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NEWTOWN, Conn. - The small Connecticut town shattered by an act President Barack Obama called "unconscionable evil" was set to hold on Monday the first two of 20 funerals for schoolchildren massacred in their classrooms last week.</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Meanwhile, schools across the country will reopen their doors to confused and scared children full of questions about why the Newtown, Connecticut, shooting happened - and whether they are safe from the very same danger.</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Obama, addressing an interfaith vigil in Newtown on Sunday night, spoke forcefully on the country's failings in protecting its children and demanded changes in response to the mass shootings of the last few months.</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"We can't tolerate this anymore. These tragedies must end. And to end them, we must change," he said, adding that he would bring together law enforcement, teachers, mental health professionals and others to study how to best stop the violence.</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 xml:space="preserve">But before those changes, the families of the victims will grieve. Noah </w:t>
      </w:r>
      <w:proofErr w:type="spellStart"/>
      <w:r w:rsidRPr="004F6A5F">
        <w:rPr>
          <w:rFonts w:ascii="Arial" w:eastAsia="Times New Roman" w:hAnsi="Arial" w:cs="Arial"/>
          <w:sz w:val="17"/>
          <w:szCs w:val="17"/>
          <w:lang w:bidi="he-IL"/>
        </w:rPr>
        <w:t>Pozner</w:t>
      </w:r>
      <w:proofErr w:type="spellEnd"/>
      <w:r w:rsidRPr="004F6A5F">
        <w:rPr>
          <w:rFonts w:ascii="Arial" w:eastAsia="Times New Roman" w:hAnsi="Arial" w:cs="Arial"/>
          <w:sz w:val="17"/>
          <w:szCs w:val="17"/>
          <w:lang w:bidi="he-IL"/>
        </w:rPr>
        <w:t xml:space="preserve"> and Jack Pinto will be laid to rest Monday afternoon.</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Noah, 6 years old just last month, was the youngest victim. Reports describe him as "inquisitive" and as particularly mature for his age. The family's rabbi has said he encouraged Noah's mother to focus on her other four children amid the grief.</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Jack, also 6, was a wrestler who loved sports. The New York Giants receiver Victor Cruz played Sunday's football game with the boy's name written all over his cleats and gloves.</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All the dead children were 6 and 7 years old. The school principal of Sandy Hook Elementary, the school psychologist and four teachers were also gunned down.</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The victims were remembered Sunday night at a memorial of just over an hour whose featured speaker offered words of hope and promises of action to stop any further tragedies.</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"We bear responsibility for every child.... This is our first task, caring for our children. It's our first job. If we don't get that right, we don't get anything right," Obama said.</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The president kept his emotions in tighter check than he did Friday, when he cried openly while addressing the shooting. But his tears were matched by the packed crowd in the local high school auditorium, who wailed when he read the names of the adults and children who were killed.</w:t>
      </w:r>
    </w:p>
    <w:p w:rsidR="004F6A5F" w:rsidRPr="004F6A5F" w:rsidRDefault="004F6A5F" w:rsidP="004F6A5F">
      <w:pPr>
        <w:shd w:val="clear" w:color="auto" w:fill="FFFFFF"/>
        <w:spacing w:before="100" w:beforeAutospacing="1" w:after="240" w:line="240" w:lineRule="auto"/>
        <w:rPr>
          <w:rFonts w:ascii="Arial" w:eastAsia="Times New Roman" w:hAnsi="Arial" w:cs="Arial"/>
          <w:b/>
          <w:bCs/>
          <w:sz w:val="17"/>
          <w:szCs w:val="17"/>
          <w:lang w:bidi="he-IL"/>
        </w:rPr>
      </w:pPr>
      <w:r w:rsidRPr="004F6A5F">
        <w:rPr>
          <w:rFonts w:ascii="Arial" w:eastAsia="Times New Roman" w:hAnsi="Arial" w:cs="Arial"/>
          <w:b/>
          <w:bCs/>
          <w:sz w:val="17"/>
          <w:szCs w:val="17"/>
          <w:lang w:bidi="he-IL"/>
        </w:rPr>
        <w:t>Schools to remain closed in Newtown</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While the two boys are laid to rest and the other families prepare their own memorials, schools across the country will attempt to return to business as usual, though there will be signs everywhere of how unusual the situation has become.</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Some schools will put on extra security guards. Others will begin their day with a moment of silence. On Twitter, young people nationwide have urged their classmates to wear green and white, the colors of Sandy Hook Elementary School.</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But in Newtown, schools will not reopen Monday. The district has said teachers need time to prepare for the students' return.</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Instead, the town's youth sports groups have set up a field day of sorts to keep kids occupied, with athletics, board games and arts and crafts. Schools superintendent Janet Robinson described it as an effort "to help provide some small level of comfort and support to the children in our community."</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The community will also have to make a decision about what to do with the bullet-ridden Sandy Hook Elementary, whose students will for now attend classes in an empty school the next town over.</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"I think we have to go back into that building at some point. That's how you heal. It doesn't have to be immediately but I sure wouldn't want to give up on it," said local resident Tim Northrop.</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 xml:space="preserve">Meanwhile, a more detailed picture of 20-year-old Adam </w:t>
      </w:r>
      <w:proofErr w:type="spellStart"/>
      <w:r w:rsidRPr="004F6A5F">
        <w:rPr>
          <w:rFonts w:ascii="Arial" w:eastAsia="Times New Roman" w:hAnsi="Arial" w:cs="Arial"/>
          <w:sz w:val="17"/>
          <w:szCs w:val="17"/>
          <w:lang w:bidi="he-IL"/>
        </w:rPr>
        <w:t>Lanza's</w:t>
      </w:r>
      <w:proofErr w:type="spellEnd"/>
      <w:r w:rsidRPr="004F6A5F">
        <w:rPr>
          <w:rFonts w:ascii="Arial" w:eastAsia="Times New Roman" w:hAnsi="Arial" w:cs="Arial"/>
          <w:sz w:val="17"/>
          <w:szCs w:val="17"/>
          <w:lang w:bidi="he-IL"/>
        </w:rPr>
        <w:t xml:space="preserve"> stunning attack emerged on Sunday.</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 xml:space="preserve">After killing his mother, Nancy </w:t>
      </w:r>
      <w:proofErr w:type="spellStart"/>
      <w:r w:rsidRPr="004F6A5F">
        <w:rPr>
          <w:rFonts w:ascii="Arial" w:eastAsia="Times New Roman" w:hAnsi="Arial" w:cs="Arial"/>
          <w:sz w:val="17"/>
          <w:szCs w:val="17"/>
          <w:lang w:bidi="he-IL"/>
        </w:rPr>
        <w:t>Lanza</w:t>
      </w:r>
      <w:proofErr w:type="spellEnd"/>
      <w:r w:rsidRPr="004F6A5F">
        <w:rPr>
          <w:rFonts w:ascii="Arial" w:eastAsia="Times New Roman" w:hAnsi="Arial" w:cs="Arial"/>
          <w:sz w:val="17"/>
          <w:szCs w:val="17"/>
          <w:lang w:bidi="he-IL"/>
        </w:rPr>
        <w:t xml:space="preserve">, at home, Adam </w:t>
      </w:r>
      <w:proofErr w:type="spellStart"/>
      <w:r w:rsidRPr="004F6A5F">
        <w:rPr>
          <w:rFonts w:ascii="Arial" w:eastAsia="Times New Roman" w:hAnsi="Arial" w:cs="Arial"/>
          <w:sz w:val="17"/>
          <w:szCs w:val="17"/>
          <w:lang w:bidi="he-IL"/>
        </w:rPr>
        <w:t>Lanza</w:t>
      </w:r>
      <w:proofErr w:type="spellEnd"/>
      <w:r w:rsidRPr="004F6A5F">
        <w:rPr>
          <w:rFonts w:ascii="Arial" w:eastAsia="Times New Roman" w:hAnsi="Arial" w:cs="Arial"/>
          <w:sz w:val="17"/>
          <w:szCs w:val="17"/>
          <w:lang w:bidi="he-IL"/>
        </w:rPr>
        <w:t xml:space="preserve"> shot his way into the school. He had attended Sandy Hook as a child, according to former classmates.</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 xml:space="preserve">Police said Adam </w:t>
      </w:r>
      <w:proofErr w:type="spellStart"/>
      <w:r w:rsidRPr="004F6A5F">
        <w:rPr>
          <w:rFonts w:ascii="Arial" w:eastAsia="Times New Roman" w:hAnsi="Arial" w:cs="Arial"/>
          <w:sz w:val="17"/>
          <w:szCs w:val="17"/>
          <w:lang w:bidi="he-IL"/>
        </w:rPr>
        <w:t>Lanza</w:t>
      </w:r>
      <w:proofErr w:type="spellEnd"/>
      <w:r w:rsidRPr="004F6A5F">
        <w:rPr>
          <w:rFonts w:ascii="Arial" w:eastAsia="Times New Roman" w:hAnsi="Arial" w:cs="Arial"/>
          <w:sz w:val="17"/>
          <w:szCs w:val="17"/>
          <w:lang w:bidi="he-IL"/>
        </w:rPr>
        <w:t xml:space="preserve"> was armed with hundreds of bullets in high-capacity magazines of about 30 rounds each for the Bushmaster AR 15 rifle and two handguns he carried into the school, and had a fourth weapon, a shotgun, in his car outside.</w:t>
      </w:r>
    </w:p>
    <w:p w:rsid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Investigators are examining forensic evidence and scouring the crime scene in a process likely to extend for weeks.</w:t>
      </w:r>
    </w:p>
    <w:p w:rsidR="004F6A5F" w:rsidRDefault="004F6A5F">
      <w:pPr>
        <w:rPr>
          <w:rFonts w:ascii="Arial" w:eastAsia="Times New Roman" w:hAnsi="Arial" w:cs="Arial"/>
          <w:sz w:val="17"/>
          <w:szCs w:val="17"/>
          <w:lang w:bidi="he-IL"/>
        </w:rPr>
      </w:pPr>
      <w:r>
        <w:rPr>
          <w:rFonts w:ascii="Arial" w:eastAsia="Times New Roman" w:hAnsi="Arial" w:cs="Arial"/>
          <w:sz w:val="17"/>
          <w:szCs w:val="17"/>
          <w:lang w:bidi="he-IL"/>
        </w:rPr>
        <w:br w:type="page"/>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lastRenderedPageBreak/>
        <w:t>NEWTOWN, Conn. - The small Connecticut town shattered by an act President Barack Obama called "unconscionable evil" was set to hold on Monday the first two of 20 funerals for schoolchildren massacred in their classrooms last week.</w:t>
      </w:r>
      <w:r>
        <w:rPr>
          <w:rFonts w:ascii="Arial" w:eastAsia="Times New Roman" w:hAnsi="Arial" w:cs="Arial"/>
          <w:sz w:val="17"/>
          <w:szCs w:val="17"/>
          <w:lang w:bidi="he-IL"/>
        </w:rPr>
        <w:t xml:space="preserve"> </w:t>
      </w:r>
      <w:r w:rsidRPr="004F6A5F">
        <w:rPr>
          <w:rFonts w:ascii="Arial" w:eastAsia="Times New Roman" w:hAnsi="Arial" w:cs="Arial"/>
          <w:sz w:val="17"/>
          <w:szCs w:val="17"/>
          <w:lang w:bidi="he-IL"/>
        </w:rPr>
        <w:t>Meanwhile, schools across the country will reopen their doors to confused and scared children full of questions about why the Newtown, Connecticut, shooting happened - and whether they are safe from the very same danger.</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Obama, addressing an interfaith vigil in Newtown on Sunday night, spoke forcefully on the country's failings in protecting its children and demanded changes in response to the mass shootings of the last few months."We can't tolerate this anymore. These tragedies must end. And to end them, we must change," he said, adding that he would bring together law enforcement, teachers, mental health professionals and others to study how to best stop the violence.</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 xml:space="preserve">But before those changes, the families of the victims will grieve. Noah </w:t>
      </w:r>
      <w:proofErr w:type="spellStart"/>
      <w:r w:rsidRPr="004F6A5F">
        <w:rPr>
          <w:rFonts w:ascii="Arial" w:eastAsia="Times New Roman" w:hAnsi="Arial" w:cs="Arial"/>
          <w:sz w:val="17"/>
          <w:szCs w:val="17"/>
          <w:lang w:bidi="he-IL"/>
        </w:rPr>
        <w:t>Pozner</w:t>
      </w:r>
      <w:proofErr w:type="spellEnd"/>
      <w:r w:rsidRPr="004F6A5F">
        <w:rPr>
          <w:rFonts w:ascii="Arial" w:eastAsia="Times New Roman" w:hAnsi="Arial" w:cs="Arial"/>
          <w:sz w:val="17"/>
          <w:szCs w:val="17"/>
          <w:lang w:bidi="he-IL"/>
        </w:rPr>
        <w:t xml:space="preserve"> and Jack Pinto will be laid to rest Monday afternoon.</w:t>
      </w:r>
      <w:r w:rsidR="008F1C3E">
        <w:rPr>
          <w:rFonts w:ascii="Arial" w:eastAsia="Times New Roman" w:hAnsi="Arial" w:cs="Arial"/>
          <w:sz w:val="17"/>
          <w:szCs w:val="17"/>
          <w:lang w:bidi="he-IL"/>
        </w:rPr>
        <w:t xml:space="preserve"> </w:t>
      </w:r>
      <w:r w:rsidRPr="004F6A5F">
        <w:rPr>
          <w:rFonts w:ascii="Arial" w:eastAsia="Times New Roman" w:hAnsi="Arial" w:cs="Arial"/>
          <w:sz w:val="17"/>
          <w:szCs w:val="17"/>
          <w:lang w:bidi="he-IL"/>
        </w:rPr>
        <w:t>Noah, 6 years old just last month, was the youngest victim. Reports describe him as "inquisitive" and as particularly mature for his age. The family's rabbi has said he encouraged Noah's mother to focus on her other four children amid the grief.</w:t>
      </w:r>
      <w:r w:rsidR="008F1C3E">
        <w:rPr>
          <w:rFonts w:ascii="Arial" w:eastAsia="Times New Roman" w:hAnsi="Arial" w:cs="Arial"/>
          <w:sz w:val="17"/>
          <w:szCs w:val="17"/>
          <w:lang w:bidi="he-IL"/>
        </w:rPr>
        <w:t xml:space="preserve"> </w:t>
      </w:r>
      <w:r w:rsidRPr="004F6A5F">
        <w:rPr>
          <w:rFonts w:ascii="Arial" w:eastAsia="Times New Roman" w:hAnsi="Arial" w:cs="Arial"/>
          <w:sz w:val="17"/>
          <w:szCs w:val="17"/>
          <w:lang w:bidi="he-IL"/>
        </w:rPr>
        <w:t>Jack, also 6, was a wrestler who loved sports. The New York Giants receiver Victor Cruz played Sunday's football game with the boy's name written all over his cleats and gloves.</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 xml:space="preserve">All the dead children were 6 and 7 years old. The school principal of Sandy Hook Elementary, the school psychologist and four teachers were also gunned </w:t>
      </w:r>
      <w:proofErr w:type="spellStart"/>
      <w:r w:rsidRPr="004F6A5F">
        <w:rPr>
          <w:rFonts w:ascii="Arial" w:eastAsia="Times New Roman" w:hAnsi="Arial" w:cs="Arial"/>
          <w:sz w:val="17"/>
          <w:szCs w:val="17"/>
          <w:lang w:bidi="he-IL"/>
        </w:rPr>
        <w:t>down.The</w:t>
      </w:r>
      <w:proofErr w:type="spellEnd"/>
      <w:r w:rsidRPr="004F6A5F">
        <w:rPr>
          <w:rFonts w:ascii="Arial" w:eastAsia="Times New Roman" w:hAnsi="Arial" w:cs="Arial"/>
          <w:sz w:val="17"/>
          <w:szCs w:val="17"/>
          <w:lang w:bidi="he-IL"/>
        </w:rPr>
        <w:t xml:space="preserve"> victims were remembered Sunday night at a memorial of just over an hour whose featured speaker offered words of hope and promises of action to stop any further tragedies."We bear responsibility for every child.... This is our first task, caring for our children. It's our first job. If we don't get that right, we don't get anything right," Obama said.</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The president kept his emotions in tighter check than he did Friday, when he cried openly while addressing the shooting. But his tears were matched by the packed crowd in the local high school auditorium, who wailed when he read the names of the adults and children who were killed.</w:t>
      </w:r>
    </w:p>
    <w:p w:rsidR="004F6A5F" w:rsidRPr="004F6A5F" w:rsidRDefault="004F6A5F" w:rsidP="004F6A5F">
      <w:pPr>
        <w:shd w:val="clear" w:color="auto" w:fill="FFFFFF"/>
        <w:spacing w:before="100" w:beforeAutospacing="1" w:after="240" w:line="240" w:lineRule="auto"/>
        <w:rPr>
          <w:rFonts w:ascii="Arial" w:eastAsia="Times New Roman" w:hAnsi="Arial" w:cs="Arial"/>
          <w:b/>
          <w:bCs/>
          <w:sz w:val="17"/>
          <w:szCs w:val="17"/>
          <w:lang w:bidi="he-IL"/>
        </w:rPr>
      </w:pPr>
      <w:r w:rsidRPr="004F6A5F">
        <w:rPr>
          <w:rFonts w:ascii="Arial" w:eastAsia="Times New Roman" w:hAnsi="Arial" w:cs="Arial"/>
          <w:b/>
          <w:bCs/>
          <w:sz w:val="17"/>
          <w:szCs w:val="17"/>
          <w:lang w:bidi="he-IL"/>
        </w:rPr>
        <w:t>Schools to remain closed in Newtown</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While the two boys are laid to rest and the other families prepare their own memorials, schools across the country will attempt to return to business as usual, though there will be signs everywhere of how unusual the situation has become.</w:t>
      </w:r>
      <w:r w:rsidR="008F1C3E">
        <w:rPr>
          <w:rFonts w:ascii="Arial" w:eastAsia="Times New Roman" w:hAnsi="Arial" w:cs="Arial"/>
          <w:sz w:val="17"/>
          <w:szCs w:val="17"/>
          <w:lang w:bidi="he-IL"/>
        </w:rPr>
        <w:t xml:space="preserve"> </w:t>
      </w:r>
      <w:r w:rsidRPr="004F6A5F">
        <w:rPr>
          <w:rFonts w:ascii="Arial" w:eastAsia="Times New Roman" w:hAnsi="Arial" w:cs="Arial"/>
          <w:sz w:val="17"/>
          <w:szCs w:val="17"/>
          <w:lang w:bidi="he-IL"/>
        </w:rPr>
        <w:t>Some schools will put on extra security guards. Others will begin their day with a moment of silence. On Twitter, young people nationwide have urged their classmates to wear green and white, the colors of Sandy Hook Elementary School.</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But in Newtown, schools will not reopen Monday. The district has said teachers need time to prepare for the students' return.</w:t>
      </w:r>
      <w:r w:rsidR="008F1C3E">
        <w:rPr>
          <w:rFonts w:ascii="Arial" w:eastAsia="Times New Roman" w:hAnsi="Arial" w:cs="Arial"/>
          <w:sz w:val="17"/>
          <w:szCs w:val="17"/>
          <w:lang w:bidi="he-IL"/>
        </w:rPr>
        <w:t xml:space="preserve"> </w:t>
      </w:r>
      <w:r w:rsidRPr="004F6A5F">
        <w:rPr>
          <w:rFonts w:ascii="Arial" w:eastAsia="Times New Roman" w:hAnsi="Arial" w:cs="Arial"/>
          <w:sz w:val="17"/>
          <w:szCs w:val="17"/>
          <w:lang w:bidi="he-IL"/>
        </w:rPr>
        <w:t>Instead, the town's youth sports groups have set up a field day of sorts to keep kids occupied, with athletics, board games and arts and crafts. Schools superintendent Janet Robinson described it as an effort "to help provide some small level of comfort and support to the children in our community."The community will also have to make a decision about what to do with the bullet-ridden Sandy Hook Elementary, whose students will for now attend classes in an empty school the next town over."I think we have to go back into that building at some point. That's how you heal. It doesn't have to be immediately but I sure wouldn't want to give up on it," said local resident Tim Northrop.</w:t>
      </w:r>
    </w:p>
    <w:p w:rsid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 xml:space="preserve">Meanwhile, a more detailed picture of 20-year-old Adam </w:t>
      </w:r>
      <w:proofErr w:type="spellStart"/>
      <w:r w:rsidRPr="004F6A5F">
        <w:rPr>
          <w:rFonts w:ascii="Arial" w:eastAsia="Times New Roman" w:hAnsi="Arial" w:cs="Arial"/>
          <w:sz w:val="17"/>
          <w:szCs w:val="17"/>
          <w:lang w:bidi="he-IL"/>
        </w:rPr>
        <w:t>Lanza's</w:t>
      </w:r>
      <w:proofErr w:type="spellEnd"/>
      <w:r w:rsidRPr="004F6A5F">
        <w:rPr>
          <w:rFonts w:ascii="Arial" w:eastAsia="Times New Roman" w:hAnsi="Arial" w:cs="Arial"/>
          <w:sz w:val="17"/>
          <w:szCs w:val="17"/>
          <w:lang w:bidi="he-IL"/>
        </w:rPr>
        <w:t xml:space="preserve"> stunning attack emerged on Sunday.</w:t>
      </w:r>
      <w:r w:rsidR="008F1C3E">
        <w:rPr>
          <w:rFonts w:ascii="Arial" w:eastAsia="Times New Roman" w:hAnsi="Arial" w:cs="Arial"/>
          <w:sz w:val="17"/>
          <w:szCs w:val="17"/>
          <w:lang w:bidi="he-IL"/>
        </w:rPr>
        <w:t xml:space="preserve"> </w:t>
      </w:r>
      <w:r w:rsidRPr="004F6A5F">
        <w:rPr>
          <w:rFonts w:ascii="Arial" w:eastAsia="Times New Roman" w:hAnsi="Arial" w:cs="Arial"/>
          <w:sz w:val="17"/>
          <w:szCs w:val="17"/>
          <w:lang w:bidi="he-IL"/>
        </w:rPr>
        <w:t xml:space="preserve">After killing his mother, Nancy </w:t>
      </w:r>
      <w:proofErr w:type="spellStart"/>
      <w:r w:rsidRPr="004F6A5F">
        <w:rPr>
          <w:rFonts w:ascii="Arial" w:eastAsia="Times New Roman" w:hAnsi="Arial" w:cs="Arial"/>
          <w:sz w:val="17"/>
          <w:szCs w:val="17"/>
          <w:lang w:bidi="he-IL"/>
        </w:rPr>
        <w:t>Lanza</w:t>
      </w:r>
      <w:proofErr w:type="spellEnd"/>
      <w:r w:rsidRPr="004F6A5F">
        <w:rPr>
          <w:rFonts w:ascii="Arial" w:eastAsia="Times New Roman" w:hAnsi="Arial" w:cs="Arial"/>
          <w:sz w:val="17"/>
          <w:szCs w:val="17"/>
          <w:lang w:bidi="he-IL"/>
        </w:rPr>
        <w:t xml:space="preserve">, at home, Adam </w:t>
      </w:r>
      <w:proofErr w:type="spellStart"/>
      <w:r w:rsidRPr="004F6A5F">
        <w:rPr>
          <w:rFonts w:ascii="Arial" w:eastAsia="Times New Roman" w:hAnsi="Arial" w:cs="Arial"/>
          <w:sz w:val="17"/>
          <w:szCs w:val="17"/>
          <w:lang w:bidi="he-IL"/>
        </w:rPr>
        <w:t>Lanza</w:t>
      </w:r>
      <w:proofErr w:type="spellEnd"/>
      <w:r w:rsidRPr="004F6A5F">
        <w:rPr>
          <w:rFonts w:ascii="Arial" w:eastAsia="Times New Roman" w:hAnsi="Arial" w:cs="Arial"/>
          <w:sz w:val="17"/>
          <w:szCs w:val="17"/>
          <w:lang w:bidi="he-IL"/>
        </w:rPr>
        <w:t xml:space="preserve"> shot his way into the school. He had attended Sandy Hook as a child, according to former classmates.</w:t>
      </w:r>
      <w:r w:rsidR="008F1C3E">
        <w:rPr>
          <w:rFonts w:ascii="Arial" w:eastAsia="Times New Roman" w:hAnsi="Arial" w:cs="Arial"/>
          <w:sz w:val="17"/>
          <w:szCs w:val="17"/>
          <w:lang w:bidi="he-IL"/>
        </w:rPr>
        <w:t xml:space="preserve"> </w:t>
      </w:r>
      <w:r w:rsidRPr="004F6A5F">
        <w:rPr>
          <w:rFonts w:ascii="Arial" w:eastAsia="Times New Roman" w:hAnsi="Arial" w:cs="Arial"/>
          <w:sz w:val="17"/>
          <w:szCs w:val="17"/>
          <w:lang w:bidi="he-IL"/>
        </w:rPr>
        <w:t xml:space="preserve">Police said Adam </w:t>
      </w:r>
      <w:proofErr w:type="spellStart"/>
      <w:r w:rsidRPr="004F6A5F">
        <w:rPr>
          <w:rFonts w:ascii="Arial" w:eastAsia="Times New Roman" w:hAnsi="Arial" w:cs="Arial"/>
          <w:sz w:val="17"/>
          <w:szCs w:val="17"/>
          <w:lang w:bidi="he-IL"/>
        </w:rPr>
        <w:t>Lanza</w:t>
      </w:r>
      <w:proofErr w:type="spellEnd"/>
      <w:r w:rsidRPr="004F6A5F">
        <w:rPr>
          <w:rFonts w:ascii="Arial" w:eastAsia="Times New Roman" w:hAnsi="Arial" w:cs="Arial"/>
          <w:sz w:val="17"/>
          <w:szCs w:val="17"/>
          <w:lang w:bidi="he-IL"/>
        </w:rPr>
        <w:t xml:space="preserve"> was armed with hundreds of bullets in high-capacity magazines of about 30 rounds each for the Bushmaster AR 15 rifle and two handguns he carried into the school, and had a fourth weapon, a shotgun, in his car outside.</w:t>
      </w:r>
      <w:r w:rsidR="008F1C3E">
        <w:rPr>
          <w:rFonts w:ascii="Arial" w:eastAsia="Times New Roman" w:hAnsi="Arial" w:cs="Arial"/>
          <w:sz w:val="17"/>
          <w:szCs w:val="17"/>
          <w:lang w:bidi="he-IL"/>
        </w:rPr>
        <w:t xml:space="preserve"> </w:t>
      </w:r>
      <w:r w:rsidRPr="004F6A5F">
        <w:rPr>
          <w:rFonts w:ascii="Arial" w:eastAsia="Times New Roman" w:hAnsi="Arial" w:cs="Arial"/>
          <w:sz w:val="17"/>
          <w:szCs w:val="17"/>
          <w:lang w:bidi="he-IL"/>
        </w:rPr>
        <w:t>Investigators are examining forensic evidence and scouring the crime scene in a process likely to extend for weeks.</w:t>
      </w:r>
    </w:p>
    <w:p w:rsid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p>
    <w:p w:rsidR="004F6A5F" w:rsidRPr="004F6A5F" w:rsidRDefault="004F6A5F" w:rsidP="004F6A5F">
      <w:pPr>
        <w:shd w:val="clear" w:color="auto" w:fill="FFFFFF"/>
        <w:spacing w:before="100" w:beforeAutospacing="1" w:after="240" w:line="240" w:lineRule="auto"/>
        <w:rPr>
          <w:rFonts w:ascii="Arial" w:eastAsia="Times New Roman" w:hAnsi="Arial" w:cs="Arial"/>
          <w:b/>
          <w:bCs/>
          <w:sz w:val="24"/>
          <w:szCs w:val="24"/>
          <w:lang w:bidi="he-IL"/>
        </w:rPr>
      </w:pPr>
      <w:r w:rsidRPr="004F6A5F">
        <w:rPr>
          <w:rFonts w:ascii="Arial" w:eastAsia="Times New Roman" w:hAnsi="Arial" w:cs="Arial"/>
          <w:b/>
          <w:bCs/>
          <w:sz w:val="24"/>
          <w:szCs w:val="24"/>
          <w:lang w:bidi="he-IL"/>
        </w:rPr>
        <w:t>702</w:t>
      </w:r>
    </w:p>
    <w:p w:rsidR="004F6A5F" w:rsidRDefault="004F6A5F">
      <w:pPr>
        <w:rPr>
          <w:rFonts w:ascii="Comic Sans MS" w:hAnsi="Comic Sans MS"/>
          <w:sz w:val="16"/>
          <w:szCs w:val="16"/>
        </w:rPr>
      </w:pPr>
      <w:r>
        <w:rPr>
          <w:rFonts w:ascii="Comic Sans MS" w:hAnsi="Comic Sans MS"/>
          <w:sz w:val="16"/>
          <w:szCs w:val="16"/>
        </w:rPr>
        <w:br w:type="page"/>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lastRenderedPageBreak/>
        <w:t>NEWTOWN, Conn. - The small Connecticut town shattered by an act President Barack Obama called "unconscionable evil" was set to hold on Monday the first two of 20 funerals for schoolchildren massacred in their classrooms last week.</w:t>
      </w:r>
      <w:r>
        <w:rPr>
          <w:rFonts w:ascii="Arial" w:eastAsia="Times New Roman" w:hAnsi="Arial" w:cs="Arial"/>
          <w:sz w:val="17"/>
          <w:szCs w:val="17"/>
          <w:lang w:bidi="he-IL"/>
        </w:rPr>
        <w:t xml:space="preserve"> </w:t>
      </w:r>
      <w:r w:rsidRPr="004F6A5F">
        <w:rPr>
          <w:rFonts w:ascii="Arial" w:eastAsia="Times New Roman" w:hAnsi="Arial" w:cs="Arial"/>
          <w:sz w:val="17"/>
          <w:szCs w:val="17"/>
          <w:lang w:bidi="he-IL"/>
        </w:rPr>
        <w:t>Meanwhile, schools across the country will reopen their doors to confused and scared children full of questions about why the Newtown, Connecticut, shooting happened - and whether they are safe from the very same danger.</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highlight w:val="yellow"/>
          <w:lang w:bidi="he-IL"/>
        </w:rPr>
        <w:t>Obama, addressing an interfaith vigil in Newtown on Sunday night, spoke forcefully on the country's failings in protecting its children and demanded changes in response to the mass shootings of the last few months."We can't tolerate this anymore. These tragedies must end. And to end them, we must change," he said, adding that he would bring together law enforcement, teachers, mental health professionals and others to study how to best stop the violence.</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highlight w:val="yellow"/>
          <w:lang w:bidi="he-IL"/>
        </w:rPr>
      </w:pPr>
      <w:r w:rsidRPr="004F6A5F">
        <w:rPr>
          <w:rFonts w:ascii="Arial" w:eastAsia="Times New Roman" w:hAnsi="Arial" w:cs="Arial"/>
          <w:sz w:val="17"/>
          <w:szCs w:val="17"/>
          <w:highlight w:val="yellow"/>
          <w:lang w:bidi="he-IL"/>
        </w:rPr>
        <w:t xml:space="preserve">But before those changes, the families of the victims will grieve. Noah </w:t>
      </w:r>
      <w:proofErr w:type="spellStart"/>
      <w:r w:rsidRPr="004F6A5F">
        <w:rPr>
          <w:rFonts w:ascii="Arial" w:eastAsia="Times New Roman" w:hAnsi="Arial" w:cs="Arial"/>
          <w:sz w:val="17"/>
          <w:szCs w:val="17"/>
          <w:highlight w:val="yellow"/>
          <w:lang w:bidi="he-IL"/>
        </w:rPr>
        <w:t>Pozner</w:t>
      </w:r>
      <w:proofErr w:type="spellEnd"/>
      <w:r w:rsidRPr="004F6A5F">
        <w:rPr>
          <w:rFonts w:ascii="Arial" w:eastAsia="Times New Roman" w:hAnsi="Arial" w:cs="Arial"/>
          <w:sz w:val="17"/>
          <w:szCs w:val="17"/>
          <w:highlight w:val="yellow"/>
          <w:lang w:bidi="he-IL"/>
        </w:rPr>
        <w:t xml:space="preserve"> and Jack Pinto will be laid to rest Monday afternoon.</w:t>
      </w:r>
      <w:r>
        <w:rPr>
          <w:rFonts w:ascii="Arial" w:eastAsia="Times New Roman" w:hAnsi="Arial" w:cs="Arial"/>
          <w:sz w:val="17"/>
          <w:szCs w:val="17"/>
          <w:highlight w:val="yellow"/>
          <w:lang w:bidi="he-IL"/>
        </w:rPr>
        <w:t xml:space="preserve"> </w:t>
      </w:r>
      <w:r w:rsidRPr="004F6A5F">
        <w:rPr>
          <w:rFonts w:ascii="Arial" w:eastAsia="Times New Roman" w:hAnsi="Arial" w:cs="Arial"/>
          <w:sz w:val="17"/>
          <w:szCs w:val="17"/>
          <w:highlight w:val="yellow"/>
          <w:lang w:bidi="he-IL"/>
        </w:rPr>
        <w:t xml:space="preserve">Noah, 6 years old just last month, was the youngest victim. Reports describe him as "inquisitive" and as particularly mature for his age. The family's rabbi has said he encouraged Noah's mother to focus on her other four children amid the </w:t>
      </w:r>
      <w:proofErr w:type="spellStart"/>
      <w:r w:rsidRPr="004F6A5F">
        <w:rPr>
          <w:rFonts w:ascii="Arial" w:eastAsia="Times New Roman" w:hAnsi="Arial" w:cs="Arial"/>
          <w:sz w:val="17"/>
          <w:szCs w:val="17"/>
          <w:highlight w:val="yellow"/>
          <w:lang w:bidi="he-IL"/>
        </w:rPr>
        <w:t>grief.Jack</w:t>
      </w:r>
      <w:proofErr w:type="spellEnd"/>
      <w:r w:rsidRPr="004F6A5F">
        <w:rPr>
          <w:rFonts w:ascii="Arial" w:eastAsia="Times New Roman" w:hAnsi="Arial" w:cs="Arial"/>
          <w:sz w:val="17"/>
          <w:szCs w:val="17"/>
          <w:highlight w:val="yellow"/>
          <w:lang w:bidi="he-IL"/>
        </w:rPr>
        <w:t>, also 6, was a wrestler who loved sports. The New York Giants receiver Victor Cruz played Sunday's football game with the boy's name written all over his cleats and gloves.</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highlight w:val="yellow"/>
          <w:lang w:bidi="he-IL"/>
        </w:rPr>
        <w:t>All the dead children were 6 and 7 years old. The school principal of Sandy Hook Elementary, the school psychologist and four teachers were also gunned down.</w:t>
      </w:r>
      <w:r>
        <w:rPr>
          <w:rFonts w:ascii="Arial" w:eastAsia="Times New Roman" w:hAnsi="Arial" w:cs="Arial"/>
          <w:sz w:val="17"/>
          <w:szCs w:val="17"/>
          <w:highlight w:val="yellow"/>
          <w:lang w:bidi="he-IL"/>
        </w:rPr>
        <w:t xml:space="preserve"> </w:t>
      </w:r>
      <w:r w:rsidRPr="004F6A5F">
        <w:rPr>
          <w:rFonts w:ascii="Arial" w:eastAsia="Times New Roman" w:hAnsi="Arial" w:cs="Arial"/>
          <w:sz w:val="17"/>
          <w:szCs w:val="17"/>
          <w:highlight w:val="yellow"/>
          <w:lang w:bidi="he-IL"/>
        </w:rPr>
        <w:t>The victims were remembered Sunday night at a memorial of just over an hour whose featured speaker offered words of hope and promises of action to stop any further tragedies."We bear responsibility for every child.... This is our first task, caring for our children. It's our first job. If we don't get that right, we don't get anything right," Obama said.</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highlight w:val="yellow"/>
          <w:lang w:bidi="he-IL"/>
        </w:rPr>
        <w:t>The president kept his emotions in tighter check than he did Friday, when he cried openly while addressing the shooting. But his tears were matched by the packed crowd in the local high school auditorium, who wailed when he read the names of the adults and children who were killed.</w:t>
      </w:r>
    </w:p>
    <w:p w:rsidR="004F6A5F" w:rsidRPr="004F6A5F" w:rsidRDefault="004F6A5F" w:rsidP="004F6A5F">
      <w:pPr>
        <w:shd w:val="clear" w:color="auto" w:fill="FFFFFF"/>
        <w:spacing w:before="100" w:beforeAutospacing="1" w:after="240" w:line="240" w:lineRule="auto"/>
        <w:rPr>
          <w:rFonts w:ascii="Arial" w:eastAsia="Times New Roman" w:hAnsi="Arial" w:cs="Arial"/>
          <w:b/>
          <w:bCs/>
          <w:sz w:val="17"/>
          <w:szCs w:val="17"/>
          <w:lang w:bidi="he-IL"/>
        </w:rPr>
      </w:pPr>
      <w:r w:rsidRPr="004F6A5F">
        <w:rPr>
          <w:rFonts w:ascii="Arial" w:eastAsia="Times New Roman" w:hAnsi="Arial" w:cs="Arial"/>
          <w:b/>
          <w:bCs/>
          <w:sz w:val="17"/>
          <w:szCs w:val="17"/>
          <w:lang w:bidi="he-IL"/>
        </w:rPr>
        <w:t>Schools to remain closed in Newtown</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 xml:space="preserve">While the two boys are laid to rest and the other families prepare their own memorials, schools across the country will attempt to return to business as usual, though there will be signs everywhere of how unusual the situation has </w:t>
      </w:r>
      <w:proofErr w:type="spellStart"/>
      <w:r w:rsidRPr="004F6A5F">
        <w:rPr>
          <w:rFonts w:ascii="Arial" w:eastAsia="Times New Roman" w:hAnsi="Arial" w:cs="Arial"/>
          <w:sz w:val="17"/>
          <w:szCs w:val="17"/>
          <w:lang w:bidi="he-IL"/>
        </w:rPr>
        <w:t>become.Some</w:t>
      </w:r>
      <w:proofErr w:type="spellEnd"/>
      <w:r w:rsidRPr="004F6A5F">
        <w:rPr>
          <w:rFonts w:ascii="Arial" w:eastAsia="Times New Roman" w:hAnsi="Arial" w:cs="Arial"/>
          <w:sz w:val="17"/>
          <w:szCs w:val="17"/>
          <w:lang w:bidi="he-IL"/>
        </w:rPr>
        <w:t xml:space="preserve"> schools will put on extra security guards. Others will begin their day with a moment of silence. On Twitter, young people nationwide have urged their classmates to wear green and white, the colors of Sandy Hook Elementary School.</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lang w:bidi="he-IL"/>
        </w:rPr>
        <w:t xml:space="preserve">But in Newtown, schools will not reopen Monday. </w:t>
      </w:r>
      <w:r w:rsidRPr="004F6A5F">
        <w:rPr>
          <w:rFonts w:ascii="Arial" w:eastAsia="Times New Roman" w:hAnsi="Arial" w:cs="Arial"/>
          <w:sz w:val="17"/>
          <w:szCs w:val="17"/>
          <w:highlight w:val="yellow"/>
          <w:lang w:bidi="he-IL"/>
        </w:rPr>
        <w:t>The district has</w:t>
      </w:r>
      <w:r w:rsidRPr="004F6A5F">
        <w:rPr>
          <w:rFonts w:ascii="Arial" w:eastAsia="Times New Roman" w:hAnsi="Arial" w:cs="Arial"/>
          <w:sz w:val="17"/>
          <w:szCs w:val="17"/>
          <w:lang w:bidi="he-IL"/>
        </w:rPr>
        <w:t xml:space="preserve"> said teachers need time to prepare for the students' return.</w:t>
      </w:r>
      <w:r>
        <w:rPr>
          <w:rFonts w:ascii="Arial" w:eastAsia="Times New Roman" w:hAnsi="Arial" w:cs="Arial"/>
          <w:sz w:val="17"/>
          <w:szCs w:val="17"/>
          <w:lang w:bidi="he-IL"/>
        </w:rPr>
        <w:t xml:space="preserve"> </w:t>
      </w:r>
      <w:r w:rsidRPr="004F6A5F">
        <w:rPr>
          <w:rFonts w:ascii="Arial" w:eastAsia="Times New Roman" w:hAnsi="Arial" w:cs="Arial"/>
          <w:sz w:val="17"/>
          <w:szCs w:val="17"/>
          <w:lang w:bidi="he-IL"/>
        </w:rPr>
        <w:t xml:space="preserve">Instead, the town's youth sports groups have set up a field day of sorts to keep kids occupied, with athletics, board games and arts and crafts. </w:t>
      </w:r>
      <w:r w:rsidRPr="004F6A5F">
        <w:rPr>
          <w:rFonts w:ascii="Arial" w:eastAsia="Times New Roman" w:hAnsi="Arial" w:cs="Arial"/>
          <w:sz w:val="17"/>
          <w:szCs w:val="17"/>
          <w:highlight w:val="yellow"/>
          <w:lang w:bidi="he-IL"/>
        </w:rPr>
        <w:t>Schools superintendent Janet Robinson described it as an effort "to help provide some small level of comfort and support to the children in our community."The</w:t>
      </w:r>
      <w:r w:rsidRPr="004F6A5F">
        <w:rPr>
          <w:rFonts w:ascii="Arial" w:eastAsia="Times New Roman" w:hAnsi="Arial" w:cs="Arial"/>
          <w:sz w:val="17"/>
          <w:szCs w:val="17"/>
          <w:lang w:bidi="he-IL"/>
        </w:rPr>
        <w:t xml:space="preserve"> community will also have to make a decision about what to do with the bullet-ridden Sandy Hook Elementary, whose students will for now attend classes in an empty school the next town over."I think we have to go back into that building at some point. That's how you heal. It doesn't have to be immediately but I sure wouldn't want to give up on it," said local resident Tim Northrop.</w:t>
      </w:r>
    </w:p>
    <w:p w:rsidR="004F6A5F" w:rsidRPr="004F6A5F" w:rsidRDefault="004F6A5F" w:rsidP="004F6A5F">
      <w:pPr>
        <w:shd w:val="clear" w:color="auto" w:fill="FFFFFF"/>
        <w:spacing w:before="100" w:beforeAutospacing="1" w:after="240" w:line="240" w:lineRule="auto"/>
        <w:rPr>
          <w:rFonts w:ascii="Arial" w:eastAsia="Times New Roman" w:hAnsi="Arial" w:cs="Arial"/>
          <w:sz w:val="17"/>
          <w:szCs w:val="17"/>
          <w:lang w:bidi="he-IL"/>
        </w:rPr>
      </w:pPr>
      <w:r w:rsidRPr="004F6A5F">
        <w:rPr>
          <w:rFonts w:ascii="Arial" w:eastAsia="Times New Roman" w:hAnsi="Arial" w:cs="Arial"/>
          <w:sz w:val="17"/>
          <w:szCs w:val="17"/>
          <w:highlight w:val="yellow"/>
          <w:lang w:bidi="he-IL"/>
        </w:rPr>
        <w:t xml:space="preserve">Meanwhile, a more detailed picture of 20-year-old Adam </w:t>
      </w:r>
      <w:proofErr w:type="spellStart"/>
      <w:r w:rsidRPr="004F6A5F">
        <w:rPr>
          <w:rFonts w:ascii="Arial" w:eastAsia="Times New Roman" w:hAnsi="Arial" w:cs="Arial"/>
          <w:sz w:val="17"/>
          <w:szCs w:val="17"/>
          <w:highlight w:val="yellow"/>
          <w:lang w:bidi="he-IL"/>
        </w:rPr>
        <w:t>Lanza's</w:t>
      </w:r>
      <w:proofErr w:type="spellEnd"/>
      <w:r w:rsidRPr="004F6A5F">
        <w:rPr>
          <w:rFonts w:ascii="Arial" w:eastAsia="Times New Roman" w:hAnsi="Arial" w:cs="Arial"/>
          <w:sz w:val="17"/>
          <w:szCs w:val="17"/>
          <w:highlight w:val="yellow"/>
          <w:lang w:bidi="he-IL"/>
        </w:rPr>
        <w:t xml:space="preserve"> stunning attack emerged on </w:t>
      </w:r>
      <w:proofErr w:type="spellStart"/>
      <w:r w:rsidRPr="004F6A5F">
        <w:rPr>
          <w:rFonts w:ascii="Arial" w:eastAsia="Times New Roman" w:hAnsi="Arial" w:cs="Arial"/>
          <w:sz w:val="17"/>
          <w:szCs w:val="17"/>
          <w:highlight w:val="yellow"/>
          <w:lang w:bidi="he-IL"/>
        </w:rPr>
        <w:t>Sunday.After</w:t>
      </w:r>
      <w:proofErr w:type="spellEnd"/>
      <w:r w:rsidRPr="004F6A5F">
        <w:rPr>
          <w:rFonts w:ascii="Arial" w:eastAsia="Times New Roman" w:hAnsi="Arial" w:cs="Arial"/>
          <w:sz w:val="17"/>
          <w:szCs w:val="17"/>
          <w:highlight w:val="yellow"/>
          <w:lang w:bidi="he-IL"/>
        </w:rPr>
        <w:t xml:space="preserve"> killing his mother, Nancy </w:t>
      </w:r>
      <w:proofErr w:type="spellStart"/>
      <w:r w:rsidRPr="004F6A5F">
        <w:rPr>
          <w:rFonts w:ascii="Arial" w:eastAsia="Times New Roman" w:hAnsi="Arial" w:cs="Arial"/>
          <w:sz w:val="17"/>
          <w:szCs w:val="17"/>
          <w:highlight w:val="yellow"/>
          <w:lang w:bidi="he-IL"/>
        </w:rPr>
        <w:t>Lanza</w:t>
      </w:r>
      <w:proofErr w:type="spellEnd"/>
      <w:r w:rsidRPr="004F6A5F">
        <w:rPr>
          <w:rFonts w:ascii="Arial" w:eastAsia="Times New Roman" w:hAnsi="Arial" w:cs="Arial"/>
          <w:sz w:val="17"/>
          <w:szCs w:val="17"/>
          <w:highlight w:val="yellow"/>
          <w:lang w:bidi="he-IL"/>
        </w:rPr>
        <w:t xml:space="preserve">, at home, Adam </w:t>
      </w:r>
      <w:proofErr w:type="spellStart"/>
      <w:r w:rsidRPr="004F6A5F">
        <w:rPr>
          <w:rFonts w:ascii="Arial" w:eastAsia="Times New Roman" w:hAnsi="Arial" w:cs="Arial"/>
          <w:sz w:val="17"/>
          <w:szCs w:val="17"/>
          <w:highlight w:val="yellow"/>
          <w:lang w:bidi="he-IL"/>
        </w:rPr>
        <w:t>Lanza</w:t>
      </w:r>
      <w:proofErr w:type="spellEnd"/>
      <w:r w:rsidRPr="004F6A5F">
        <w:rPr>
          <w:rFonts w:ascii="Arial" w:eastAsia="Times New Roman" w:hAnsi="Arial" w:cs="Arial"/>
          <w:sz w:val="17"/>
          <w:szCs w:val="17"/>
          <w:highlight w:val="yellow"/>
          <w:lang w:bidi="he-IL"/>
        </w:rPr>
        <w:t xml:space="preserve"> shot his way into the school. He had attended Sandy Hook as a child, according to former </w:t>
      </w:r>
      <w:proofErr w:type="spellStart"/>
      <w:r w:rsidRPr="004F6A5F">
        <w:rPr>
          <w:rFonts w:ascii="Arial" w:eastAsia="Times New Roman" w:hAnsi="Arial" w:cs="Arial"/>
          <w:sz w:val="17"/>
          <w:szCs w:val="17"/>
          <w:highlight w:val="yellow"/>
          <w:lang w:bidi="he-IL"/>
        </w:rPr>
        <w:t>classmates.Police</w:t>
      </w:r>
      <w:proofErr w:type="spellEnd"/>
      <w:r w:rsidRPr="004F6A5F">
        <w:rPr>
          <w:rFonts w:ascii="Arial" w:eastAsia="Times New Roman" w:hAnsi="Arial" w:cs="Arial"/>
          <w:sz w:val="17"/>
          <w:szCs w:val="17"/>
          <w:highlight w:val="yellow"/>
          <w:lang w:bidi="he-IL"/>
        </w:rPr>
        <w:t xml:space="preserve"> said Adam </w:t>
      </w:r>
      <w:proofErr w:type="spellStart"/>
      <w:r w:rsidRPr="004F6A5F">
        <w:rPr>
          <w:rFonts w:ascii="Arial" w:eastAsia="Times New Roman" w:hAnsi="Arial" w:cs="Arial"/>
          <w:sz w:val="17"/>
          <w:szCs w:val="17"/>
          <w:highlight w:val="yellow"/>
          <w:lang w:bidi="he-IL"/>
        </w:rPr>
        <w:t>Lanza</w:t>
      </w:r>
      <w:proofErr w:type="spellEnd"/>
      <w:r w:rsidRPr="004F6A5F">
        <w:rPr>
          <w:rFonts w:ascii="Arial" w:eastAsia="Times New Roman" w:hAnsi="Arial" w:cs="Arial"/>
          <w:sz w:val="17"/>
          <w:szCs w:val="17"/>
          <w:highlight w:val="yellow"/>
          <w:lang w:bidi="he-IL"/>
        </w:rPr>
        <w:t xml:space="preserve"> was armed with hundreds of bullets in high-capacity magazines of about 30 rounds each for the Bushmaster AR 15 rifle and two handguns he carried into the school, and had a fourth weapon, a shotgun, in his car outside</w:t>
      </w:r>
      <w:r>
        <w:rPr>
          <w:rFonts w:ascii="Arial" w:eastAsia="Times New Roman" w:hAnsi="Arial" w:cs="Arial"/>
          <w:sz w:val="17"/>
          <w:szCs w:val="17"/>
          <w:lang w:bidi="he-IL"/>
        </w:rPr>
        <w:t xml:space="preserve"> </w:t>
      </w:r>
      <w:r w:rsidRPr="004F6A5F">
        <w:rPr>
          <w:rFonts w:ascii="Arial" w:eastAsia="Times New Roman" w:hAnsi="Arial" w:cs="Arial"/>
          <w:sz w:val="17"/>
          <w:szCs w:val="17"/>
          <w:lang w:bidi="he-IL"/>
        </w:rPr>
        <w:t>.Investigators are examining forensic evidence and scouring the crime scene in a process likely to extend for weeks.</w:t>
      </w:r>
    </w:p>
    <w:p w:rsidR="004F6A5F" w:rsidRDefault="004F6A5F">
      <w:pPr>
        <w:rPr>
          <w:rFonts w:ascii="Comic Sans MS" w:hAnsi="Comic Sans MS"/>
          <w:sz w:val="16"/>
          <w:szCs w:val="16"/>
        </w:rPr>
      </w:pPr>
      <w:r>
        <w:rPr>
          <w:rFonts w:ascii="Comic Sans MS" w:hAnsi="Comic Sans MS"/>
          <w:sz w:val="16"/>
          <w:szCs w:val="16"/>
        </w:rPr>
        <w:br w:type="page"/>
      </w:r>
    </w:p>
    <w:p w:rsidR="004F6A5F" w:rsidRPr="004F6A5F" w:rsidRDefault="004F6A5F" w:rsidP="00FE4693">
      <w:pPr>
        <w:spacing w:after="0" w:line="240" w:lineRule="auto"/>
        <w:rPr>
          <w:rFonts w:ascii="Comic Sans MS" w:hAnsi="Comic Sans MS"/>
          <w:sz w:val="16"/>
          <w:szCs w:val="16"/>
        </w:rPr>
      </w:pPr>
    </w:p>
    <w:p w:rsidR="004F6A5F" w:rsidRDefault="004F6A5F" w:rsidP="004F6A5F">
      <w:pPr>
        <w:pStyle w:val="Title"/>
      </w:pPr>
      <w:r>
        <w:t>The Aftermath</w:t>
      </w:r>
    </w:p>
    <w:p w:rsidR="008555DD" w:rsidRPr="00FE4693" w:rsidRDefault="008555DD" w:rsidP="00FE4693">
      <w:pPr>
        <w:spacing w:after="0" w:line="240" w:lineRule="auto"/>
        <w:rPr>
          <w:rFonts w:ascii="Comic Sans MS" w:hAnsi="Comic Sans MS"/>
          <w:sz w:val="16"/>
          <w:szCs w:val="16"/>
        </w:rPr>
      </w:pPr>
      <w:r w:rsidRPr="00FE4693">
        <w:rPr>
          <w:rFonts w:ascii="Comic Sans MS" w:hAnsi="Comic Sans MS"/>
          <w:sz w:val="16"/>
          <w:szCs w:val="16"/>
        </w:rPr>
        <w:t>Based on an article in the Jerusalem Post, December 17, 2012</w:t>
      </w:r>
    </w:p>
    <w:p w:rsidR="008555DD" w:rsidRPr="00BC63A3" w:rsidRDefault="008555DD" w:rsidP="008555DD">
      <w:pPr>
        <w:rPr>
          <w:rFonts w:ascii="Comic Sans MS" w:hAnsi="Comic Sans MS"/>
        </w:rPr>
      </w:pPr>
    </w:p>
    <w:p w:rsidR="008555DD" w:rsidRPr="00BC63A3" w:rsidRDefault="008555DD" w:rsidP="00FE4693">
      <w:pPr>
        <w:rPr>
          <w:rFonts w:ascii="Comic Sans MS" w:hAnsi="Comic Sans MS"/>
        </w:rPr>
      </w:pPr>
      <w:r w:rsidRPr="00BC63A3">
        <w:rPr>
          <w:rFonts w:ascii="Comic Sans MS" w:hAnsi="Comic Sans MS"/>
        </w:rPr>
        <w:t>NEWTO</w:t>
      </w:r>
      <w:r w:rsidR="00FE4693">
        <w:rPr>
          <w:rFonts w:ascii="Comic Sans MS" w:hAnsi="Comic Sans MS"/>
        </w:rPr>
        <w:t>WN</w:t>
      </w:r>
      <w:r w:rsidRPr="00BC63A3">
        <w:rPr>
          <w:rFonts w:ascii="Comic Sans MS" w:hAnsi="Comic Sans MS"/>
        </w:rPr>
        <w:t>, Conn. – The small Connecticut town shattered by an act President Obama called “unconscionable evil” was set to hold on Monday the first of two of the twenty funerals for schoolchildren massacred in their classrooms last week. Meanwhile, schools across the country will reopen their doors to confused and scared children full of questions about why the Newtown, Connecticut shooting happened and whether they are safe from the very same danger.</w:t>
      </w:r>
    </w:p>
    <w:p w:rsidR="008555DD" w:rsidRPr="00BC63A3" w:rsidRDefault="008555DD" w:rsidP="008555DD">
      <w:pPr>
        <w:rPr>
          <w:rFonts w:ascii="Comic Sans MS" w:hAnsi="Comic Sans MS"/>
        </w:rPr>
      </w:pPr>
      <w:r w:rsidRPr="00BC63A3">
        <w:rPr>
          <w:rFonts w:ascii="Comic Sans MS" w:hAnsi="Comic Sans MS"/>
        </w:rPr>
        <w:t>While the two boys are laid to rest and the other families prepare their own memorials, other changes will take place. Some schools will put on extra security guards. Others will begin their day with a moment of silence. On Twitter, young peopl</w:t>
      </w:r>
      <w:r w:rsidR="00FE4693">
        <w:rPr>
          <w:rFonts w:ascii="Comic Sans MS" w:hAnsi="Comic Sans MS"/>
        </w:rPr>
        <w:t>e nationwide have urged their c</w:t>
      </w:r>
      <w:r w:rsidRPr="00BC63A3">
        <w:rPr>
          <w:rFonts w:ascii="Comic Sans MS" w:hAnsi="Comic Sans MS"/>
        </w:rPr>
        <w:t xml:space="preserve">lassmates to wear green and white, the colors of Sandy Hook Elementary School. </w:t>
      </w:r>
    </w:p>
    <w:p w:rsidR="008555DD" w:rsidRPr="00BC63A3" w:rsidRDefault="008555DD" w:rsidP="008555DD">
      <w:pPr>
        <w:rPr>
          <w:rFonts w:ascii="Comic Sans MS" w:hAnsi="Comic Sans MS"/>
        </w:rPr>
      </w:pPr>
      <w:r w:rsidRPr="00BC63A3">
        <w:rPr>
          <w:rFonts w:ascii="Comic Sans MS" w:hAnsi="Comic Sans MS"/>
        </w:rPr>
        <w:t>In Newtown, however, the schools will not reopen. The teachers need time to prepare for</w:t>
      </w:r>
      <w:r w:rsidR="00B4093B" w:rsidRPr="00BC63A3">
        <w:rPr>
          <w:rFonts w:ascii="Comic Sans MS" w:hAnsi="Comic Sans MS"/>
        </w:rPr>
        <w:t xml:space="preserve"> the students’</w:t>
      </w:r>
      <w:r w:rsidR="00BC63A3" w:rsidRPr="00BC63A3">
        <w:rPr>
          <w:rFonts w:ascii="Comic Sans MS" w:hAnsi="Comic Sans MS"/>
        </w:rPr>
        <w:t xml:space="preserve"> return. Instead,</w:t>
      </w:r>
      <w:r w:rsidR="00B4093B" w:rsidRPr="00BC63A3">
        <w:rPr>
          <w:rFonts w:ascii="Comic Sans MS" w:hAnsi="Comic Sans MS"/>
        </w:rPr>
        <w:t xml:space="preserve"> the town’s youth sports groups have set up a field day to keep the children occupied with athletics, board games and arts and crafts. The town will have to make a decision about what to do with the bull</w:t>
      </w:r>
      <w:r w:rsidR="00BC63A3" w:rsidRPr="00BC63A3">
        <w:rPr>
          <w:rFonts w:ascii="Comic Sans MS" w:hAnsi="Comic Sans MS"/>
        </w:rPr>
        <w:t>et-ridden Sandy Hook Elementary School Building. For now, the students will attend class in an empty school in the next town over. No decision has been made about how, when or even if the students will ever return to the building.</w:t>
      </w:r>
    </w:p>
    <w:p w:rsidR="00BC63A3" w:rsidRDefault="00BC63A3" w:rsidP="008555DD">
      <w:pPr>
        <w:rPr>
          <w:rFonts w:ascii="Comic Sans MS" w:hAnsi="Comic Sans MS"/>
        </w:rPr>
      </w:pPr>
      <w:r w:rsidRPr="00BC63A3">
        <w:rPr>
          <w:rFonts w:ascii="Comic Sans MS" w:hAnsi="Comic Sans MS"/>
        </w:rPr>
        <w:t>Meanwhile, police are working h</w:t>
      </w:r>
      <w:r w:rsidR="00FE4693">
        <w:rPr>
          <w:rFonts w:ascii="Comic Sans MS" w:hAnsi="Comic Sans MS"/>
        </w:rPr>
        <w:t>ard to piece together what happ</w:t>
      </w:r>
      <w:r w:rsidRPr="00BC63A3">
        <w:rPr>
          <w:rFonts w:ascii="Comic Sans MS" w:hAnsi="Comic Sans MS"/>
        </w:rPr>
        <w:t xml:space="preserve">ened. They are gathering forensic evidence as well as the testimony of people who knew Adam </w:t>
      </w:r>
      <w:proofErr w:type="spellStart"/>
      <w:r w:rsidRPr="00BC63A3">
        <w:rPr>
          <w:rFonts w:ascii="Comic Sans MS" w:hAnsi="Comic Sans MS"/>
        </w:rPr>
        <w:t>Lanza</w:t>
      </w:r>
      <w:proofErr w:type="spellEnd"/>
      <w:r w:rsidRPr="00BC63A3">
        <w:rPr>
          <w:rFonts w:ascii="Comic Sans MS" w:hAnsi="Comic Sans MS"/>
        </w:rPr>
        <w:t>, the shooter. It will likely take weeks for this process to shed any light on this horrible disaster.</w:t>
      </w:r>
    </w:p>
    <w:p w:rsidR="004F6A5F" w:rsidRDefault="004F6A5F" w:rsidP="008555DD">
      <w:pPr>
        <w:rPr>
          <w:rFonts w:ascii="Comic Sans MS" w:hAnsi="Comic Sans MS"/>
        </w:rPr>
      </w:pPr>
    </w:p>
    <w:p w:rsidR="004F6A5F" w:rsidRPr="004F6A5F" w:rsidRDefault="004F6A5F" w:rsidP="008555DD">
      <w:pPr>
        <w:rPr>
          <w:rFonts w:ascii="Comic Sans MS" w:hAnsi="Comic Sans MS"/>
          <w:b/>
          <w:bCs/>
          <w:sz w:val="28"/>
          <w:szCs w:val="28"/>
        </w:rPr>
      </w:pPr>
      <w:r w:rsidRPr="004F6A5F">
        <w:rPr>
          <w:rFonts w:ascii="Comic Sans MS" w:hAnsi="Comic Sans MS"/>
          <w:b/>
          <w:bCs/>
          <w:sz w:val="28"/>
          <w:szCs w:val="28"/>
        </w:rPr>
        <w:t>273</w:t>
      </w:r>
    </w:p>
    <w:p w:rsidR="004F6A5F" w:rsidRDefault="004F6A5F">
      <w:pPr>
        <w:rPr>
          <w:rFonts w:ascii="Comic Sans MS" w:hAnsi="Comic Sans MS"/>
        </w:rPr>
      </w:pPr>
      <w:r>
        <w:rPr>
          <w:rFonts w:ascii="Comic Sans MS" w:hAnsi="Comic Sans MS"/>
        </w:rPr>
        <w:br w:type="page"/>
      </w:r>
    </w:p>
    <w:p w:rsidR="004F6A5F" w:rsidRDefault="004F6A5F" w:rsidP="004F6A5F">
      <w:pPr>
        <w:pStyle w:val="Title"/>
        <w:sectPr w:rsidR="004F6A5F" w:rsidSect="0080428E">
          <w:pgSz w:w="12240" w:h="15840"/>
          <w:pgMar w:top="720" w:right="720" w:bottom="720" w:left="720" w:header="720" w:footer="720" w:gutter="0"/>
          <w:cols w:space="720"/>
          <w:docGrid w:linePitch="360"/>
        </w:sectPr>
      </w:pPr>
    </w:p>
    <w:p w:rsidR="004F6A5F" w:rsidRDefault="004F6A5F" w:rsidP="004F6A5F">
      <w:pPr>
        <w:pStyle w:val="Title"/>
      </w:pPr>
      <w:r>
        <w:lastRenderedPageBreak/>
        <w:t>The Aftermath</w:t>
      </w:r>
    </w:p>
    <w:p w:rsidR="004F6A5F" w:rsidRDefault="004F6A5F" w:rsidP="004F6A5F">
      <w:pPr>
        <w:spacing w:after="0" w:line="240" w:lineRule="auto"/>
        <w:rPr>
          <w:rFonts w:ascii="Comic Sans MS" w:hAnsi="Comic Sans MS"/>
          <w:sz w:val="16"/>
          <w:szCs w:val="16"/>
        </w:rPr>
      </w:pPr>
      <w:r w:rsidRPr="00FE4693">
        <w:rPr>
          <w:rFonts w:ascii="Comic Sans MS" w:hAnsi="Comic Sans MS"/>
          <w:sz w:val="16"/>
          <w:szCs w:val="16"/>
        </w:rPr>
        <w:t>Based on an article in the Jerusalem Post, December 17, 2012</w:t>
      </w:r>
    </w:p>
    <w:p w:rsidR="004F6A5F" w:rsidRPr="00FE4693" w:rsidRDefault="004F6A5F" w:rsidP="004F6A5F">
      <w:pPr>
        <w:spacing w:after="0" w:line="240" w:lineRule="auto"/>
        <w:rPr>
          <w:rFonts w:ascii="Comic Sans MS" w:hAnsi="Comic Sans MS"/>
          <w:sz w:val="16"/>
          <w:szCs w:val="16"/>
        </w:rPr>
      </w:pPr>
    </w:p>
    <w:tbl>
      <w:tblPr>
        <w:tblStyle w:val="TableGrid"/>
        <w:tblW w:w="14958" w:type="dxa"/>
        <w:tblLook w:val="04A0" w:firstRow="1" w:lastRow="0" w:firstColumn="1" w:lastColumn="0" w:noHBand="0" w:noVBand="1"/>
      </w:tblPr>
      <w:tblGrid>
        <w:gridCol w:w="3798"/>
        <w:gridCol w:w="11160"/>
      </w:tblGrid>
      <w:tr w:rsidR="004F6A5F" w:rsidTr="00D508D0">
        <w:tc>
          <w:tcPr>
            <w:tcW w:w="3798" w:type="dxa"/>
          </w:tcPr>
          <w:p w:rsidR="004F6A5F" w:rsidRDefault="004F6A5F" w:rsidP="004F6A5F">
            <w:pPr>
              <w:rPr>
                <w:rFonts w:ascii="Comic Sans MS" w:hAnsi="Comic Sans MS"/>
              </w:rPr>
            </w:pPr>
            <w:r>
              <w:rPr>
                <w:rFonts w:ascii="Comic Sans MS" w:hAnsi="Comic Sans MS"/>
              </w:rPr>
              <w:t>Funerals</w:t>
            </w:r>
          </w:p>
          <w:p w:rsidR="004F6A5F" w:rsidRDefault="004F6A5F" w:rsidP="004F6A5F">
            <w:pPr>
              <w:rPr>
                <w:rFonts w:ascii="Comic Sans MS" w:hAnsi="Comic Sans MS"/>
              </w:rPr>
            </w:pPr>
            <w:r>
              <w:rPr>
                <w:rFonts w:ascii="Comic Sans MS" w:hAnsi="Comic Sans MS"/>
              </w:rPr>
              <w:t>Children are scared</w:t>
            </w:r>
          </w:p>
        </w:tc>
        <w:tc>
          <w:tcPr>
            <w:tcW w:w="11160" w:type="dxa"/>
          </w:tcPr>
          <w:p w:rsidR="004F6A5F" w:rsidRPr="00BC63A3" w:rsidRDefault="004F6A5F" w:rsidP="004F6A5F">
            <w:pPr>
              <w:rPr>
                <w:rFonts w:ascii="Comic Sans MS" w:hAnsi="Comic Sans MS"/>
              </w:rPr>
            </w:pPr>
            <w:r w:rsidRPr="00BC63A3">
              <w:rPr>
                <w:rFonts w:ascii="Comic Sans MS" w:hAnsi="Comic Sans MS"/>
              </w:rPr>
              <w:t>NEWTO</w:t>
            </w:r>
            <w:r>
              <w:rPr>
                <w:rFonts w:ascii="Comic Sans MS" w:hAnsi="Comic Sans MS"/>
              </w:rPr>
              <w:t>WN</w:t>
            </w:r>
            <w:r w:rsidRPr="00BC63A3">
              <w:rPr>
                <w:rFonts w:ascii="Comic Sans MS" w:hAnsi="Comic Sans MS"/>
              </w:rPr>
              <w:t xml:space="preserve">, Conn. – The small Connecticut town shattered by an act President Obama called “unconscionable evil” was set to hold on Monday the first of two of the twenty funerals for schoolchildren massacred in their classrooms last week. </w:t>
            </w:r>
            <w:r w:rsidRPr="004F6A5F">
              <w:rPr>
                <w:rFonts w:ascii="Comic Sans MS" w:hAnsi="Comic Sans MS"/>
                <w:highlight w:val="yellow"/>
              </w:rPr>
              <w:t>Meanwhile</w:t>
            </w:r>
            <w:r w:rsidRPr="00BC63A3">
              <w:rPr>
                <w:rFonts w:ascii="Comic Sans MS" w:hAnsi="Comic Sans MS"/>
              </w:rPr>
              <w:t>, schools across the country will reopen their doors to confused and scared children full of questions about why the Newtown, Connecticut shooting happened and whether they are safe from the very same danger.</w:t>
            </w:r>
          </w:p>
          <w:p w:rsidR="004F6A5F" w:rsidRDefault="004F6A5F" w:rsidP="004F6A5F">
            <w:pPr>
              <w:rPr>
                <w:rFonts w:ascii="Comic Sans MS" w:hAnsi="Comic Sans MS"/>
              </w:rPr>
            </w:pPr>
          </w:p>
        </w:tc>
      </w:tr>
      <w:tr w:rsidR="004F6A5F" w:rsidTr="00D508D0">
        <w:tc>
          <w:tcPr>
            <w:tcW w:w="3798" w:type="dxa"/>
          </w:tcPr>
          <w:p w:rsidR="004F6A5F" w:rsidRDefault="004F6A5F" w:rsidP="004F6A5F">
            <w:pPr>
              <w:rPr>
                <w:rFonts w:ascii="Comic Sans MS" w:hAnsi="Comic Sans MS"/>
              </w:rPr>
            </w:pPr>
            <w:r>
              <w:rPr>
                <w:rFonts w:ascii="Comic Sans MS" w:hAnsi="Comic Sans MS"/>
              </w:rPr>
              <w:t>Extra security guards</w:t>
            </w:r>
          </w:p>
          <w:p w:rsidR="004F6A5F" w:rsidRDefault="004F6A5F" w:rsidP="004F6A5F">
            <w:pPr>
              <w:rPr>
                <w:rFonts w:ascii="Comic Sans MS" w:hAnsi="Comic Sans MS"/>
              </w:rPr>
            </w:pPr>
            <w:r>
              <w:rPr>
                <w:rFonts w:ascii="Comic Sans MS" w:hAnsi="Comic Sans MS"/>
              </w:rPr>
              <w:t>Begin day with moment of silence</w:t>
            </w:r>
          </w:p>
          <w:p w:rsidR="004F6A5F" w:rsidRDefault="004F6A5F" w:rsidP="004F6A5F">
            <w:pPr>
              <w:rPr>
                <w:rFonts w:ascii="Comic Sans MS" w:hAnsi="Comic Sans MS"/>
              </w:rPr>
            </w:pPr>
            <w:r>
              <w:rPr>
                <w:rFonts w:ascii="Comic Sans MS" w:hAnsi="Comic Sans MS"/>
              </w:rPr>
              <w:t>Twitter request for green and white</w:t>
            </w:r>
          </w:p>
        </w:tc>
        <w:tc>
          <w:tcPr>
            <w:tcW w:w="11160" w:type="dxa"/>
          </w:tcPr>
          <w:p w:rsidR="004F6A5F" w:rsidRPr="00BC63A3" w:rsidRDefault="004F6A5F" w:rsidP="004F6A5F">
            <w:pPr>
              <w:rPr>
                <w:rFonts w:ascii="Comic Sans MS" w:hAnsi="Comic Sans MS"/>
              </w:rPr>
            </w:pPr>
            <w:r w:rsidRPr="004F6A5F">
              <w:rPr>
                <w:rFonts w:ascii="Comic Sans MS" w:hAnsi="Comic Sans MS"/>
                <w:highlight w:val="yellow"/>
              </w:rPr>
              <w:t>While</w:t>
            </w:r>
            <w:r w:rsidRPr="00BC63A3">
              <w:rPr>
                <w:rFonts w:ascii="Comic Sans MS" w:hAnsi="Comic Sans MS"/>
              </w:rPr>
              <w:t xml:space="preserve"> the two boys are laid to rest and the other families prepare their own memorials, other changes will take place. </w:t>
            </w:r>
            <w:r w:rsidRPr="004F6A5F">
              <w:rPr>
                <w:rFonts w:ascii="Comic Sans MS" w:hAnsi="Comic Sans MS"/>
                <w:highlight w:val="yellow"/>
              </w:rPr>
              <w:t>Some</w:t>
            </w:r>
            <w:r w:rsidRPr="00BC63A3">
              <w:rPr>
                <w:rFonts w:ascii="Comic Sans MS" w:hAnsi="Comic Sans MS"/>
              </w:rPr>
              <w:t xml:space="preserve"> schools will put on extra security guards. </w:t>
            </w:r>
            <w:r w:rsidRPr="004F6A5F">
              <w:rPr>
                <w:rFonts w:ascii="Comic Sans MS" w:hAnsi="Comic Sans MS"/>
                <w:highlight w:val="yellow"/>
              </w:rPr>
              <w:t>Others</w:t>
            </w:r>
            <w:r w:rsidRPr="00BC63A3">
              <w:rPr>
                <w:rFonts w:ascii="Comic Sans MS" w:hAnsi="Comic Sans MS"/>
              </w:rPr>
              <w:t xml:space="preserve"> will begin their day with a moment of silence. On Twitter, young peopl</w:t>
            </w:r>
            <w:r>
              <w:rPr>
                <w:rFonts w:ascii="Comic Sans MS" w:hAnsi="Comic Sans MS"/>
              </w:rPr>
              <w:t>e nationwide have urged their c</w:t>
            </w:r>
            <w:r w:rsidRPr="00BC63A3">
              <w:rPr>
                <w:rFonts w:ascii="Comic Sans MS" w:hAnsi="Comic Sans MS"/>
              </w:rPr>
              <w:t xml:space="preserve">lassmates to wear green and white, the colors of Sandy Hook Elementary School. </w:t>
            </w:r>
          </w:p>
          <w:p w:rsidR="004F6A5F" w:rsidRDefault="004F6A5F" w:rsidP="004F6A5F">
            <w:pPr>
              <w:rPr>
                <w:rFonts w:ascii="Comic Sans MS" w:hAnsi="Comic Sans MS"/>
              </w:rPr>
            </w:pPr>
          </w:p>
        </w:tc>
      </w:tr>
      <w:tr w:rsidR="004F6A5F" w:rsidTr="00D508D0">
        <w:tc>
          <w:tcPr>
            <w:tcW w:w="3798" w:type="dxa"/>
          </w:tcPr>
          <w:p w:rsidR="004F6A5F" w:rsidRDefault="004F6A5F" w:rsidP="004F6A5F">
            <w:pPr>
              <w:rPr>
                <w:rFonts w:ascii="Comic Sans MS" w:hAnsi="Comic Sans MS"/>
              </w:rPr>
            </w:pPr>
            <w:r>
              <w:rPr>
                <w:rFonts w:ascii="Comic Sans MS" w:hAnsi="Comic Sans MS"/>
              </w:rPr>
              <w:t>In Newtown schools will not reopen</w:t>
            </w:r>
          </w:p>
          <w:p w:rsidR="004F6A5F" w:rsidRDefault="004F6A5F" w:rsidP="004F6A5F">
            <w:pPr>
              <w:rPr>
                <w:rFonts w:ascii="Comic Sans MS" w:hAnsi="Comic Sans MS"/>
              </w:rPr>
            </w:pPr>
            <w:r>
              <w:rPr>
                <w:rFonts w:ascii="Comic Sans MS" w:hAnsi="Comic Sans MS"/>
              </w:rPr>
              <w:t>Students will attend different school</w:t>
            </w:r>
          </w:p>
        </w:tc>
        <w:tc>
          <w:tcPr>
            <w:tcW w:w="11160" w:type="dxa"/>
          </w:tcPr>
          <w:p w:rsidR="004F6A5F" w:rsidRDefault="004F6A5F" w:rsidP="004F6A5F">
            <w:pPr>
              <w:rPr>
                <w:rFonts w:ascii="Comic Sans MS" w:hAnsi="Comic Sans MS"/>
              </w:rPr>
            </w:pPr>
            <w:r w:rsidRPr="00BC63A3">
              <w:rPr>
                <w:rFonts w:ascii="Comic Sans MS" w:hAnsi="Comic Sans MS"/>
              </w:rPr>
              <w:t xml:space="preserve">In Newtown, </w:t>
            </w:r>
            <w:r w:rsidRPr="004F6A5F">
              <w:rPr>
                <w:rFonts w:ascii="Comic Sans MS" w:hAnsi="Comic Sans MS"/>
                <w:highlight w:val="yellow"/>
              </w:rPr>
              <w:t>however</w:t>
            </w:r>
            <w:r w:rsidRPr="00BC63A3">
              <w:rPr>
                <w:rFonts w:ascii="Comic Sans MS" w:hAnsi="Comic Sans MS"/>
              </w:rPr>
              <w:t xml:space="preserve">, the schools will not reopen. The teachers need time to prepare for the students’ return. </w:t>
            </w:r>
            <w:r w:rsidRPr="004F6A5F">
              <w:rPr>
                <w:rFonts w:ascii="Comic Sans MS" w:hAnsi="Comic Sans MS"/>
                <w:highlight w:val="yellow"/>
              </w:rPr>
              <w:t>Instead</w:t>
            </w:r>
            <w:r w:rsidRPr="00BC63A3">
              <w:rPr>
                <w:rFonts w:ascii="Comic Sans MS" w:hAnsi="Comic Sans MS"/>
              </w:rPr>
              <w:t xml:space="preserve">, the town’s youth sports groups have set up a field day to keep the children occupied with athletics, board games and arts and crafts. The town will have to make a decision about what to do with the bullet-ridden Sandy Hook Elementary School Building. </w:t>
            </w:r>
            <w:r w:rsidRPr="004F6A5F">
              <w:rPr>
                <w:rFonts w:ascii="Comic Sans MS" w:hAnsi="Comic Sans MS"/>
                <w:highlight w:val="yellow"/>
              </w:rPr>
              <w:t>For now</w:t>
            </w:r>
            <w:r w:rsidRPr="00BC63A3">
              <w:rPr>
                <w:rFonts w:ascii="Comic Sans MS" w:hAnsi="Comic Sans MS"/>
              </w:rPr>
              <w:t>, the students will attend class in an empty school in the next town over. No decision has been made about how, when or even if the students will ever return to the building.</w:t>
            </w:r>
          </w:p>
        </w:tc>
      </w:tr>
      <w:tr w:rsidR="004F6A5F" w:rsidTr="00D508D0">
        <w:tc>
          <w:tcPr>
            <w:tcW w:w="3798" w:type="dxa"/>
          </w:tcPr>
          <w:p w:rsidR="004F6A5F" w:rsidRDefault="004F6A5F" w:rsidP="004F6A5F">
            <w:pPr>
              <w:rPr>
                <w:rFonts w:ascii="Comic Sans MS" w:hAnsi="Comic Sans MS"/>
              </w:rPr>
            </w:pPr>
            <w:r>
              <w:rPr>
                <w:rFonts w:ascii="Comic Sans MS" w:hAnsi="Comic Sans MS"/>
              </w:rPr>
              <w:t>Forensic evidence being gathered.</w:t>
            </w:r>
          </w:p>
        </w:tc>
        <w:tc>
          <w:tcPr>
            <w:tcW w:w="11160" w:type="dxa"/>
          </w:tcPr>
          <w:p w:rsidR="004F6A5F" w:rsidRPr="00BC63A3" w:rsidRDefault="004F6A5F" w:rsidP="004F6A5F">
            <w:pPr>
              <w:rPr>
                <w:rFonts w:ascii="Comic Sans MS" w:hAnsi="Comic Sans MS"/>
              </w:rPr>
            </w:pPr>
            <w:r w:rsidRPr="004F6A5F">
              <w:rPr>
                <w:rFonts w:ascii="Comic Sans MS" w:hAnsi="Comic Sans MS"/>
                <w:highlight w:val="yellow"/>
              </w:rPr>
              <w:t>Meanwhile</w:t>
            </w:r>
            <w:r w:rsidRPr="00BC63A3">
              <w:rPr>
                <w:rFonts w:ascii="Comic Sans MS" w:hAnsi="Comic Sans MS"/>
              </w:rPr>
              <w:t>, police are working h</w:t>
            </w:r>
            <w:r>
              <w:rPr>
                <w:rFonts w:ascii="Comic Sans MS" w:hAnsi="Comic Sans MS"/>
              </w:rPr>
              <w:t>ard to piece together what happ</w:t>
            </w:r>
            <w:r w:rsidRPr="00BC63A3">
              <w:rPr>
                <w:rFonts w:ascii="Comic Sans MS" w:hAnsi="Comic Sans MS"/>
              </w:rPr>
              <w:t xml:space="preserve">ened. They are gathering forensic evidence as well as the testimony of people who knew Adam </w:t>
            </w:r>
            <w:proofErr w:type="spellStart"/>
            <w:r w:rsidRPr="00BC63A3">
              <w:rPr>
                <w:rFonts w:ascii="Comic Sans MS" w:hAnsi="Comic Sans MS"/>
              </w:rPr>
              <w:t>Lanza</w:t>
            </w:r>
            <w:proofErr w:type="spellEnd"/>
            <w:r w:rsidRPr="00BC63A3">
              <w:rPr>
                <w:rFonts w:ascii="Comic Sans MS" w:hAnsi="Comic Sans MS"/>
              </w:rPr>
              <w:t>, the shooter. It will likely take weeks for this process to shed any light on this horrible disaster</w:t>
            </w:r>
          </w:p>
        </w:tc>
      </w:tr>
    </w:tbl>
    <w:p w:rsidR="00D508D0" w:rsidRDefault="00D508D0" w:rsidP="004F6A5F">
      <w:pPr>
        <w:rPr>
          <w:rFonts w:ascii="Comic Sans MS" w:hAnsi="Comic Sans MS"/>
        </w:rPr>
      </w:pPr>
    </w:p>
    <w:p w:rsidR="00D508D0" w:rsidRDefault="00D508D0">
      <w:pPr>
        <w:rPr>
          <w:rFonts w:ascii="Comic Sans MS" w:hAnsi="Comic Sans MS"/>
        </w:rPr>
      </w:pPr>
      <w:r>
        <w:rPr>
          <w:rFonts w:ascii="Comic Sans MS" w:hAnsi="Comic Sans MS"/>
        </w:rPr>
        <w:br w:type="page"/>
      </w:r>
    </w:p>
    <w:p w:rsidR="004F6A5F" w:rsidRDefault="004F6A5F" w:rsidP="004F6A5F">
      <w:pPr>
        <w:rPr>
          <w:rFonts w:ascii="Comic Sans MS" w:hAnsi="Comic Sans MS"/>
        </w:rPr>
      </w:pPr>
    </w:p>
    <w:tbl>
      <w:tblPr>
        <w:tblStyle w:val="TableGrid"/>
        <w:tblW w:w="14778" w:type="dxa"/>
        <w:tblLook w:val="04A0" w:firstRow="1" w:lastRow="0" w:firstColumn="1" w:lastColumn="0" w:noHBand="0" w:noVBand="1"/>
      </w:tblPr>
      <w:tblGrid>
        <w:gridCol w:w="3438"/>
        <w:gridCol w:w="11340"/>
      </w:tblGrid>
      <w:tr w:rsidR="004F6A5F" w:rsidTr="00D508D0">
        <w:tc>
          <w:tcPr>
            <w:tcW w:w="3438" w:type="dxa"/>
          </w:tcPr>
          <w:p w:rsidR="004F6A5F" w:rsidRDefault="004F6A5F" w:rsidP="00D508D0">
            <w:pPr>
              <w:rPr>
                <w:rFonts w:ascii="Comic Sans MS" w:hAnsi="Comic Sans MS"/>
              </w:rPr>
            </w:pPr>
            <w:r>
              <w:rPr>
                <w:rFonts w:ascii="Comic Sans MS" w:hAnsi="Comic Sans MS"/>
              </w:rPr>
              <w:t>Funerals</w:t>
            </w:r>
          </w:p>
          <w:p w:rsidR="004F6A5F" w:rsidRDefault="004F6A5F" w:rsidP="00D508D0">
            <w:pPr>
              <w:rPr>
                <w:rFonts w:ascii="Comic Sans MS" w:hAnsi="Comic Sans MS"/>
              </w:rPr>
            </w:pPr>
            <w:r>
              <w:rPr>
                <w:rFonts w:ascii="Comic Sans MS" w:hAnsi="Comic Sans MS"/>
              </w:rPr>
              <w:t>Children are scared</w:t>
            </w:r>
          </w:p>
        </w:tc>
        <w:tc>
          <w:tcPr>
            <w:tcW w:w="11340" w:type="dxa"/>
          </w:tcPr>
          <w:p w:rsidR="004F6A5F" w:rsidRPr="00BC63A3" w:rsidRDefault="004F6A5F" w:rsidP="00D508D0">
            <w:pPr>
              <w:rPr>
                <w:rFonts w:ascii="Comic Sans MS" w:hAnsi="Comic Sans MS"/>
              </w:rPr>
            </w:pPr>
            <w:r w:rsidRPr="00BC63A3">
              <w:rPr>
                <w:rFonts w:ascii="Comic Sans MS" w:hAnsi="Comic Sans MS"/>
              </w:rPr>
              <w:t>NEWTO</w:t>
            </w:r>
            <w:r>
              <w:rPr>
                <w:rFonts w:ascii="Comic Sans MS" w:hAnsi="Comic Sans MS"/>
              </w:rPr>
              <w:t>WN</w:t>
            </w:r>
            <w:r w:rsidRPr="00BC63A3">
              <w:rPr>
                <w:rFonts w:ascii="Comic Sans MS" w:hAnsi="Comic Sans MS"/>
              </w:rPr>
              <w:t xml:space="preserve">, Conn. – The small Connecticut town </w:t>
            </w:r>
            <w:r w:rsidRPr="004F6A5F">
              <w:rPr>
                <w:rFonts w:ascii="Comic Sans MS" w:hAnsi="Comic Sans MS"/>
                <w:highlight w:val="yellow"/>
              </w:rPr>
              <w:t>shattered</w:t>
            </w:r>
            <w:r w:rsidRPr="00BC63A3">
              <w:rPr>
                <w:rFonts w:ascii="Comic Sans MS" w:hAnsi="Comic Sans MS"/>
              </w:rPr>
              <w:t xml:space="preserve"> by an act President Obama called “</w:t>
            </w:r>
            <w:r w:rsidRPr="00D508D0">
              <w:rPr>
                <w:rFonts w:ascii="Comic Sans MS" w:hAnsi="Comic Sans MS"/>
                <w:highlight w:val="green"/>
              </w:rPr>
              <w:t>unconscionable evil</w:t>
            </w:r>
            <w:r w:rsidRPr="00BC63A3">
              <w:rPr>
                <w:rFonts w:ascii="Comic Sans MS" w:hAnsi="Comic Sans MS"/>
              </w:rPr>
              <w:t xml:space="preserve">” was set to hold on Monday the first of two of the twenty funerals for schoolchildren </w:t>
            </w:r>
            <w:r w:rsidRPr="004F6A5F">
              <w:rPr>
                <w:rFonts w:ascii="Comic Sans MS" w:hAnsi="Comic Sans MS"/>
                <w:highlight w:val="yellow"/>
              </w:rPr>
              <w:t>massacred</w:t>
            </w:r>
            <w:r w:rsidRPr="00BC63A3">
              <w:rPr>
                <w:rFonts w:ascii="Comic Sans MS" w:hAnsi="Comic Sans MS"/>
              </w:rPr>
              <w:t xml:space="preserve"> in their classrooms last week. Meanwhile, schools across the country will reopen their doors to confused and scared children full of questions about why the Newtown, Connecticut shooting happened and whether they are safe from the very same danger.</w:t>
            </w:r>
          </w:p>
          <w:p w:rsidR="004F6A5F" w:rsidRDefault="004F6A5F" w:rsidP="00D508D0">
            <w:pPr>
              <w:rPr>
                <w:rFonts w:ascii="Comic Sans MS" w:hAnsi="Comic Sans MS"/>
              </w:rPr>
            </w:pPr>
          </w:p>
        </w:tc>
      </w:tr>
      <w:tr w:rsidR="004F6A5F" w:rsidTr="00D508D0">
        <w:tc>
          <w:tcPr>
            <w:tcW w:w="3438" w:type="dxa"/>
          </w:tcPr>
          <w:p w:rsidR="004F6A5F" w:rsidRDefault="004F6A5F" w:rsidP="00D508D0">
            <w:pPr>
              <w:rPr>
                <w:rFonts w:ascii="Comic Sans MS" w:hAnsi="Comic Sans MS"/>
              </w:rPr>
            </w:pPr>
            <w:r>
              <w:rPr>
                <w:rFonts w:ascii="Comic Sans MS" w:hAnsi="Comic Sans MS"/>
              </w:rPr>
              <w:t>Extra security guards</w:t>
            </w:r>
          </w:p>
          <w:p w:rsidR="004F6A5F" w:rsidRDefault="004F6A5F" w:rsidP="00D508D0">
            <w:pPr>
              <w:rPr>
                <w:rFonts w:ascii="Comic Sans MS" w:hAnsi="Comic Sans MS"/>
              </w:rPr>
            </w:pPr>
            <w:r>
              <w:rPr>
                <w:rFonts w:ascii="Comic Sans MS" w:hAnsi="Comic Sans MS"/>
              </w:rPr>
              <w:t>Begin day with moment of silence</w:t>
            </w:r>
          </w:p>
          <w:p w:rsidR="004F6A5F" w:rsidRDefault="004F6A5F" w:rsidP="00D508D0">
            <w:pPr>
              <w:rPr>
                <w:rFonts w:ascii="Comic Sans MS" w:hAnsi="Comic Sans MS"/>
              </w:rPr>
            </w:pPr>
            <w:r>
              <w:rPr>
                <w:rFonts w:ascii="Comic Sans MS" w:hAnsi="Comic Sans MS"/>
              </w:rPr>
              <w:t>Twitter request for green and white</w:t>
            </w:r>
          </w:p>
        </w:tc>
        <w:tc>
          <w:tcPr>
            <w:tcW w:w="11340" w:type="dxa"/>
          </w:tcPr>
          <w:p w:rsidR="004F6A5F" w:rsidRPr="00BC63A3" w:rsidRDefault="004F6A5F" w:rsidP="00D508D0">
            <w:pPr>
              <w:rPr>
                <w:rFonts w:ascii="Comic Sans MS" w:hAnsi="Comic Sans MS"/>
              </w:rPr>
            </w:pPr>
            <w:r w:rsidRPr="00BC63A3">
              <w:rPr>
                <w:rFonts w:ascii="Comic Sans MS" w:hAnsi="Comic Sans MS"/>
              </w:rPr>
              <w:t xml:space="preserve">While the two boys are laid to rest and the other families prepare their own </w:t>
            </w:r>
            <w:r w:rsidRPr="004F6A5F">
              <w:rPr>
                <w:rFonts w:ascii="Comic Sans MS" w:hAnsi="Comic Sans MS"/>
                <w:highlight w:val="yellow"/>
              </w:rPr>
              <w:t>memorials</w:t>
            </w:r>
            <w:r w:rsidRPr="00BC63A3">
              <w:rPr>
                <w:rFonts w:ascii="Comic Sans MS" w:hAnsi="Comic Sans MS"/>
              </w:rPr>
              <w:t>, other changes will take place. Some schools will put on extra security guards. Others will begin their day with a moment of silence. On Twitter, young peopl</w:t>
            </w:r>
            <w:r>
              <w:rPr>
                <w:rFonts w:ascii="Comic Sans MS" w:hAnsi="Comic Sans MS"/>
              </w:rPr>
              <w:t xml:space="preserve">e </w:t>
            </w:r>
            <w:r w:rsidRPr="004F6A5F">
              <w:rPr>
                <w:rFonts w:ascii="Comic Sans MS" w:hAnsi="Comic Sans MS"/>
                <w:highlight w:val="yellow"/>
              </w:rPr>
              <w:t>nationwide</w:t>
            </w:r>
            <w:r>
              <w:rPr>
                <w:rFonts w:ascii="Comic Sans MS" w:hAnsi="Comic Sans MS"/>
              </w:rPr>
              <w:t xml:space="preserve"> have urged their c</w:t>
            </w:r>
            <w:r w:rsidRPr="00BC63A3">
              <w:rPr>
                <w:rFonts w:ascii="Comic Sans MS" w:hAnsi="Comic Sans MS"/>
              </w:rPr>
              <w:t xml:space="preserve">lassmates to wear green and white, the colors of Sandy Hook Elementary School. </w:t>
            </w:r>
          </w:p>
          <w:p w:rsidR="004F6A5F" w:rsidRDefault="004F6A5F" w:rsidP="00D508D0">
            <w:pPr>
              <w:rPr>
                <w:rFonts w:ascii="Comic Sans MS" w:hAnsi="Comic Sans MS"/>
              </w:rPr>
            </w:pPr>
          </w:p>
        </w:tc>
      </w:tr>
      <w:tr w:rsidR="004F6A5F" w:rsidTr="00D508D0">
        <w:tc>
          <w:tcPr>
            <w:tcW w:w="3438" w:type="dxa"/>
          </w:tcPr>
          <w:p w:rsidR="004F6A5F" w:rsidRDefault="004F6A5F" w:rsidP="00D508D0">
            <w:pPr>
              <w:rPr>
                <w:rFonts w:ascii="Comic Sans MS" w:hAnsi="Comic Sans MS"/>
              </w:rPr>
            </w:pPr>
            <w:r>
              <w:rPr>
                <w:rFonts w:ascii="Comic Sans MS" w:hAnsi="Comic Sans MS"/>
              </w:rPr>
              <w:t>In Newtown schools will not reopen</w:t>
            </w:r>
          </w:p>
          <w:p w:rsidR="004F6A5F" w:rsidRDefault="004F6A5F" w:rsidP="00D508D0">
            <w:pPr>
              <w:rPr>
                <w:rFonts w:ascii="Comic Sans MS" w:hAnsi="Comic Sans MS"/>
              </w:rPr>
            </w:pPr>
            <w:r>
              <w:rPr>
                <w:rFonts w:ascii="Comic Sans MS" w:hAnsi="Comic Sans MS"/>
              </w:rPr>
              <w:t>Students will attend different school</w:t>
            </w:r>
          </w:p>
        </w:tc>
        <w:tc>
          <w:tcPr>
            <w:tcW w:w="11340" w:type="dxa"/>
          </w:tcPr>
          <w:p w:rsidR="004F6A5F" w:rsidRDefault="004F6A5F" w:rsidP="00D508D0">
            <w:pPr>
              <w:rPr>
                <w:rFonts w:ascii="Comic Sans MS" w:hAnsi="Comic Sans MS"/>
              </w:rPr>
            </w:pPr>
            <w:r w:rsidRPr="00BC63A3">
              <w:rPr>
                <w:rFonts w:ascii="Comic Sans MS" w:hAnsi="Comic Sans MS"/>
              </w:rPr>
              <w:t xml:space="preserve">In Newtown, however, the schools will not reopen. The teachers need time to prepare for the students’ return. Instead, the town’s youth sports groups have set up a field day to keep the children occupied with athletics, board games and arts and crafts. The town will have to make a decision about what to do with the </w:t>
            </w:r>
            <w:r w:rsidRPr="004F6A5F">
              <w:rPr>
                <w:rFonts w:ascii="Comic Sans MS" w:hAnsi="Comic Sans MS"/>
                <w:highlight w:val="yellow"/>
              </w:rPr>
              <w:t>bullet-ridden</w:t>
            </w:r>
            <w:r w:rsidRPr="00BC63A3">
              <w:rPr>
                <w:rFonts w:ascii="Comic Sans MS" w:hAnsi="Comic Sans MS"/>
              </w:rPr>
              <w:t xml:space="preserve"> Sandy Hook Elementary School Building. For now, the students will attend class in an empty school in the next town over. No decision has been made about how, when or even if the students will ever return to the building.</w:t>
            </w:r>
          </w:p>
        </w:tc>
      </w:tr>
      <w:tr w:rsidR="004F6A5F" w:rsidTr="00D508D0">
        <w:tc>
          <w:tcPr>
            <w:tcW w:w="3438" w:type="dxa"/>
          </w:tcPr>
          <w:p w:rsidR="004F6A5F" w:rsidRDefault="004F6A5F" w:rsidP="00D508D0">
            <w:pPr>
              <w:rPr>
                <w:rFonts w:ascii="Comic Sans MS" w:hAnsi="Comic Sans MS"/>
              </w:rPr>
            </w:pPr>
            <w:r>
              <w:rPr>
                <w:rFonts w:ascii="Comic Sans MS" w:hAnsi="Comic Sans MS"/>
              </w:rPr>
              <w:t>Forensic evidence being gathered.</w:t>
            </w:r>
          </w:p>
        </w:tc>
        <w:tc>
          <w:tcPr>
            <w:tcW w:w="11340" w:type="dxa"/>
          </w:tcPr>
          <w:p w:rsidR="004F6A5F" w:rsidRPr="00BC63A3" w:rsidRDefault="004F6A5F" w:rsidP="00D508D0">
            <w:pPr>
              <w:rPr>
                <w:rFonts w:ascii="Comic Sans MS" w:hAnsi="Comic Sans MS"/>
              </w:rPr>
            </w:pPr>
            <w:r w:rsidRPr="00BC63A3">
              <w:rPr>
                <w:rFonts w:ascii="Comic Sans MS" w:hAnsi="Comic Sans MS"/>
              </w:rPr>
              <w:t>Meanwhile, police are working h</w:t>
            </w:r>
            <w:r>
              <w:rPr>
                <w:rFonts w:ascii="Comic Sans MS" w:hAnsi="Comic Sans MS"/>
              </w:rPr>
              <w:t>ard to piece together what happ</w:t>
            </w:r>
            <w:r w:rsidRPr="00BC63A3">
              <w:rPr>
                <w:rFonts w:ascii="Comic Sans MS" w:hAnsi="Comic Sans MS"/>
              </w:rPr>
              <w:t xml:space="preserve">ened. They are gathering </w:t>
            </w:r>
            <w:r w:rsidRPr="004F6A5F">
              <w:rPr>
                <w:rFonts w:ascii="Comic Sans MS" w:hAnsi="Comic Sans MS"/>
                <w:highlight w:val="yellow"/>
              </w:rPr>
              <w:t>forensic evidence</w:t>
            </w:r>
            <w:r w:rsidRPr="00BC63A3">
              <w:rPr>
                <w:rFonts w:ascii="Comic Sans MS" w:hAnsi="Comic Sans MS"/>
              </w:rPr>
              <w:t xml:space="preserve"> as well as the testimony of people who knew Adam </w:t>
            </w:r>
            <w:proofErr w:type="spellStart"/>
            <w:r w:rsidRPr="00BC63A3">
              <w:rPr>
                <w:rFonts w:ascii="Comic Sans MS" w:hAnsi="Comic Sans MS"/>
              </w:rPr>
              <w:t>Lanza</w:t>
            </w:r>
            <w:proofErr w:type="spellEnd"/>
            <w:r w:rsidRPr="00BC63A3">
              <w:rPr>
                <w:rFonts w:ascii="Comic Sans MS" w:hAnsi="Comic Sans MS"/>
              </w:rPr>
              <w:t>, the shooter. It will likely take weeks for this process to shed any light on this horrible disaster</w:t>
            </w:r>
          </w:p>
        </w:tc>
      </w:tr>
    </w:tbl>
    <w:p w:rsidR="004F6A5F" w:rsidRDefault="004F6A5F" w:rsidP="004F6A5F">
      <w:pPr>
        <w:rPr>
          <w:rFonts w:ascii="Comic Sans MS" w:hAnsi="Comic Sans MS"/>
        </w:rPr>
      </w:pPr>
    </w:p>
    <w:p w:rsidR="00D508D0" w:rsidRPr="00D508D0" w:rsidRDefault="00D508D0" w:rsidP="00D508D0">
      <w:pPr>
        <w:pStyle w:val="Heading2"/>
        <w:shd w:val="clear" w:color="auto" w:fill="FFFFFF"/>
        <w:spacing w:before="0" w:beforeAutospacing="0" w:after="0" w:afterAutospacing="0"/>
        <w:rPr>
          <w:rFonts w:ascii="Comic Sans MS" w:eastAsia="Arial Unicode MS" w:hAnsi="Comic Sans MS" w:cs="Arial Unicode MS"/>
          <w:b/>
          <w:bCs/>
          <w:color w:val="000000"/>
          <w:sz w:val="18"/>
          <w:szCs w:val="18"/>
        </w:rPr>
      </w:pPr>
      <w:proofErr w:type="spellStart"/>
      <w:proofErr w:type="gramStart"/>
      <w:r w:rsidRPr="00D508D0">
        <w:rPr>
          <w:rFonts w:ascii="Comic Sans MS" w:eastAsia="Arial Unicode MS" w:hAnsi="Comic Sans MS" w:cs="Arial Unicode MS"/>
          <w:b/>
          <w:bCs/>
          <w:color w:val="000000"/>
          <w:sz w:val="18"/>
          <w:szCs w:val="18"/>
        </w:rPr>
        <w:t>un·</w:t>
      </w:r>
      <w:proofErr w:type="gramEnd"/>
      <w:r w:rsidRPr="00D508D0">
        <w:rPr>
          <w:rFonts w:ascii="Comic Sans MS" w:eastAsia="Arial Unicode MS" w:hAnsi="Comic Sans MS" w:cs="Arial Unicode MS"/>
          <w:b/>
          <w:bCs/>
          <w:color w:val="000000"/>
          <w:sz w:val="18"/>
          <w:szCs w:val="18"/>
        </w:rPr>
        <w:t>con·scion·a·ble</w:t>
      </w:r>
      <w:proofErr w:type="spellEnd"/>
    </w:p>
    <w:p w:rsidR="00D508D0" w:rsidRPr="00D508D0" w:rsidRDefault="00D508D0" w:rsidP="00D508D0">
      <w:pPr>
        <w:shd w:val="clear" w:color="auto" w:fill="FFFFFF"/>
        <w:spacing w:after="0" w:line="240" w:lineRule="auto"/>
        <w:rPr>
          <w:rFonts w:ascii="Comic Sans MS" w:eastAsia="Times New Roman" w:hAnsi="Comic Sans MS" w:cs="Arial"/>
          <w:color w:val="333333"/>
          <w:sz w:val="18"/>
          <w:szCs w:val="18"/>
        </w:rPr>
      </w:pPr>
      <w:r w:rsidRPr="00D508D0">
        <w:rPr>
          <w:rStyle w:val="prontoggle"/>
          <w:rFonts w:ascii="Comic Sans MS" w:hAnsi="Comic Sans MS" w:cs="Arial"/>
          <w:color w:val="333333"/>
          <w:sz w:val="18"/>
          <w:szCs w:val="18"/>
        </w:rPr>
        <w:t xml:space="preserve"> </w:t>
      </w:r>
      <w:proofErr w:type="gramStart"/>
      <w:r w:rsidRPr="00D508D0">
        <w:rPr>
          <w:rStyle w:val="prondelim3"/>
          <w:rFonts w:ascii="Comic Sans MS" w:hAnsi="Comic Sans MS" w:cs="Arial"/>
          <w:sz w:val="18"/>
          <w:szCs w:val="18"/>
        </w:rPr>
        <w:t>[</w:t>
      </w:r>
      <w:proofErr w:type="spellStart"/>
      <w:r w:rsidRPr="00D508D0">
        <w:rPr>
          <w:rStyle w:val="pron7"/>
          <w:rFonts w:ascii="Comic Sans MS" w:hAnsi="Comic Sans MS" w:cs="Arial"/>
          <w:sz w:val="18"/>
          <w:szCs w:val="18"/>
          <w:specVanish w:val="0"/>
        </w:rPr>
        <w:t>uhn-</w:t>
      </w:r>
      <w:r w:rsidRPr="00D508D0">
        <w:rPr>
          <w:rStyle w:val="boldface1"/>
          <w:rFonts w:ascii="Comic Sans MS" w:hAnsi="Comic Sans MS" w:cs="Arial"/>
          <w:color w:val="333333"/>
          <w:sz w:val="18"/>
          <w:szCs w:val="18"/>
        </w:rPr>
        <w:t>kon</w:t>
      </w:r>
      <w:r w:rsidRPr="00D508D0">
        <w:rPr>
          <w:rStyle w:val="pron7"/>
          <w:rFonts w:ascii="Comic Sans MS" w:hAnsi="Comic Sans MS" w:cs="Arial"/>
          <w:sz w:val="18"/>
          <w:szCs w:val="18"/>
          <w:specVanish w:val="0"/>
        </w:rPr>
        <w:t>-sh</w:t>
      </w:r>
      <w:r w:rsidRPr="00D508D0">
        <w:rPr>
          <w:rStyle w:val="ital-inline2"/>
          <w:rFonts w:ascii="Comic Sans MS" w:hAnsi="Comic Sans MS" w:cs="Arial"/>
          <w:color w:val="333333"/>
          <w:sz w:val="18"/>
          <w:szCs w:val="18"/>
          <w:specVanish w:val="0"/>
        </w:rPr>
        <w:t>uh</w:t>
      </w:r>
      <w:r w:rsidRPr="00D508D0">
        <w:rPr>
          <w:rStyle w:val="pron7"/>
          <w:rFonts w:ascii="Comic Sans MS" w:hAnsi="Comic Sans MS" w:cs="Arial"/>
          <w:sz w:val="18"/>
          <w:szCs w:val="18"/>
          <w:specVanish w:val="0"/>
        </w:rPr>
        <w:t>-n</w:t>
      </w:r>
      <w:r w:rsidRPr="00D508D0">
        <w:rPr>
          <w:rStyle w:val="ital-inline2"/>
          <w:rFonts w:ascii="Comic Sans MS" w:hAnsi="Comic Sans MS" w:cs="Arial"/>
          <w:color w:val="333333"/>
          <w:sz w:val="18"/>
          <w:szCs w:val="18"/>
          <w:specVanish w:val="0"/>
        </w:rPr>
        <w:t>uh</w:t>
      </w:r>
      <w:r w:rsidRPr="00D508D0">
        <w:rPr>
          <w:rStyle w:val="pron7"/>
          <w:rFonts w:ascii="Comic Sans MS" w:hAnsi="Comic Sans MS" w:cs="Arial"/>
          <w:sz w:val="18"/>
          <w:szCs w:val="18"/>
          <w:specVanish w:val="0"/>
        </w:rPr>
        <w:t>-b</w:t>
      </w:r>
      <w:r w:rsidRPr="00D508D0">
        <w:rPr>
          <w:rStyle w:val="ital-inline2"/>
          <w:rFonts w:ascii="Comic Sans MS" w:hAnsi="Comic Sans MS" w:cs="Arial"/>
          <w:color w:val="333333"/>
          <w:sz w:val="18"/>
          <w:szCs w:val="18"/>
          <w:specVanish w:val="0"/>
        </w:rPr>
        <w:t>uh</w:t>
      </w:r>
      <w:proofErr w:type="spellEnd"/>
      <w:proofErr w:type="gramEnd"/>
      <w:r w:rsidRPr="00D508D0">
        <w:rPr>
          <w:rStyle w:val="pron7"/>
          <w:rFonts w:ascii="Comic Sans MS" w:hAnsi="Arial" w:cs="Arial"/>
          <w:sz w:val="18"/>
          <w:szCs w:val="18"/>
          <w:specVanish w:val="0"/>
        </w:rPr>
        <w:t> </w:t>
      </w:r>
      <w:r w:rsidRPr="00D508D0">
        <w:rPr>
          <w:rStyle w:val="pron7"/>
          <w:rFonts w:ascii="Comic Sans MS" w:hAnsi="Comic Sans MS" w:cs="Arial"/>
          <w:sz w:val="18"/>
          <w:szCs w:val="18"/>
          <w:specVanish w:val="0"/>
        </w:rPr>
        <w:t>l</w:t>
      </w:r>
      <w:r w:rsidRPr="00D508D0">
        <w:rPr>
          <w:rStyle w:val="prondelim3"/>
          <w:rFonts w:ascii="Comic Sans MS" w:hAnsi="Comic Sans MS" w:cs="Arial"/>
          <w:sz w:val="18"/>
          <w:szCs w:val="18"/>
        </w:rPr>
        <w:t>]</w:t>
      </w:r>
      <w:r w:rsidRPr="00D508D0">
        <w:rPr>
          <w:rStyle w:val="showspellpr2"/>
          <w:rFonts w:ascii="Comic Sans MS" w:hAnsi="Comic Sans MS" w:cs="Arial"/>
          <w:color w:val="333333"/>
          <w:sz w:val="18"/>
          <w:szCs w:val="18"/>
        </w:rPr>
        <w:t xml:space="preserve"> </w:t>
      </w:r>
    </w:p>
    <w:p w:rsidR="00D508D0" w:rsidRPr="00D508D0" w:rsidRDefault="00D508D0" w:rsidP="00D508D0">
      <w:pPr>
        <w:shd w:val="clear" w:color="auto" w:fill="FFFFFF"/>
        <w:spacing w:after="0" w:line="240" w:lineRule="auto"/>
        <w:rPr>
          <w:rFonts w:ascii="Comic Sans MS" w:hAnsi="Comic Sans MS" w:cs="Arial"/>
          <w:color w:val="333333"/>
          <w:sz w:val="18"/>
          <w:szCs w:val="18"/>
        </w:rPr>
      </w:pPr>
      <w:proofErr w:type="gramStart"/>
      <w:r w:rsidRPr="00D508D0">
        <w:rPr>
          <w:rStyle w:val="pg4"/>
          <w:rFonts w:ascii="Comic Sans MS" w:hAnsi="Comic Sans MS" w:cs="Arial"/>
          <w:sz w:val="18"/>
          <w:szCs w:val="18"/>
          <w:specVanish w:val="0"/>
        </w:rPr>
        <w:t>adjective</w:t>
      </w:r>
      <w:proofErr w:type="gramEnd"/>
      <w:r w:rsidRPr="00D508D0">
        <w:rPr>
          <w:rStyle w:val="pg4"/>
          <w:rFonts w:ascii="Comic Sans MS" w:hAnsi="Comic Sans MS" w:cs="Arial"/>
          <w:sz w:val="18"/>
          <w:szCs w:val="18"/>
          <w:specVanish w:val="0"/>
        </w:rPr>
        <w:t xml:space="preserve"> </w:t>
      </w:r>
    </w:p>
    <w:p w:rsidR="00D508D0" w:rsidRPr="00D508D0" w:rsidRDefault="00D508D0" w:rsidP="00D508D0">
      <w:pPr>
        <w:shd w:val="clear" w:color="auto" w:fill="FFFFFF"/>
        <w:spacing w:after="0" w:line="240" w:lineRule="auto"/>
        <w:rPr>
          <w:rFonts w:ascii="Comic Sans MS" w:hAnsi="Comic Sans MS" w:cs="Arial"/>
          <w:color w:val="333333"/>
          <w:sz w:val="18"/>
          <w:szCs w:val="18"/>
        </w:rPr>
      </w:pPr>
      <w:r w:rsidRPr="00D508D0">
        <w:rPr>
          <w:rStyle w:val="dnindex1"/>
          <w:rFonts w:ascii="Comic Sans MS" w:hAnsi="Comic Sans MS" w:cs="Arial"/>
          <w:sz w:val="18"/>
          <w:szCs w:val="18"/>
          <w:specVanish w:val="0"/>
        </w:rPr>
        <w:t xml:space="preserve">1. </w:t>
      </w:r>
      <w:proofErr w:type="gramStart"/>
      <w:r w:rsidRPr="00D508D0">
        <w:rPr>
          <w:rFonts w:ascii="Comic Sans MS" w:hAnsi="Comic Sans MS" w:cs="Arial"/>
          <w:color w:val="333333"/>
          <w:sz w:val="18"/>
          <w:szCs w:val="18"/>
        </w:rPr>
        <w:t>not</w:t>
      </w:r>
      <w:proofErr w:type="gramEnd"/>
      <w:r w:rsidRPr="00D508D0">
        <w:rPr>
          <w:rFonts w:ascii="Comic Sans MS" w:hAnsi="Comic Sans MS" w:cs="Arial"/>
          <w:color w:val="333333"/>
          <w:sz w:val="18"/>
          <w:szCs w:val="18"/>
        </w:rPr>
        <w:t xml:space="preserve"> guided by conscience; unscrupulous. </w:t>
      </w:r>
    </w:p>
    <w:p w:rsidR="00D508D0" w:rsidRPr="00D508D0" w:rsidRDefault="00D508D0" w:rsidP="00D508D0">
      <w:pPr>
        <w:shd w:val="clear" w:color="auto" w:fill="FFFFFF"/>
        <w:spacing w:after="0" w:line="240" w:lineRule="auto"/>
        <w:rPr>
          <w:rFonts w:ascii="Comic Sans MS" w:hAnsi="Comic Sans MS" w:cs="Arial"/>
          <w:color w:val="333333"/>
          <w:sz w:val="18"/>
          <w:szCs w:val="18"/>
        </w:rPr>
      </w:pPr>
      <w:r w:rsidRPr="00D508D0">
        <w:rPr>
          <w:rStyle w:val="dnindex1"/>
          <w:rFonts w:ascii="Comic Sans MS" w:hAnsi="Comic Sans MS" w:cs="Arial"/>
          <w:sz w:val="18"/>
          <w:szCs w:val="18"/>
          <w:specVanish w:val="0"/>
        </w:rPr>
        <w:t xml:space="preserve">2. </w:t>
      </w:r>
      <w:proofErr w:type="gramStart"/>
      <w:r w:rsidRPr="00D508D0">
        <w:rPr>
          <w:rFonts w:ascii="Comic Sans MS" w:hAnsi="Comic Sans MS" w:cs="Arial"/>
          <w:color w:val="333333"/>
          <w:sz w:val="18"/>
          <w:szCs w:val="18"/>
        </w:rPr>
        <w:t>not</w:t>
      </w:r>
      <w:proofErr w:type="gramEnd"/>
      <w:r w:rsidRPr="00D508D0">
        <w:rPr>
          <w:rFonts w:ascii="Comic Sans MS" w:hAnsi="Comic Sans MS" w:cs="Arial"/>
          <w:color w:val="333333"/>
          <w:sz w:val="18"/>
          <w:szCs w:val="18"/>
        </w:rPr>
        <w:t xml:space="preserve"> in accordance with what is just or reasonable: </w:t>
      </w:r>
      <w:r w:rsidRPr="00D508D0">
        <w:rPr>
          <w:rStyle w:val="ital-inline2"/>
          <w:rFonts w:ascii="Comic Sans MS" w:hAnsi="Comic Sans MS" w:cs="Arial"/>
          <w:color w:val="333333"/>
          <w:sz w:val="18"/>
          <w:szCs w:val="18"/>
          <w:specVanish w:val="0"/>
        </w:rPr>
        <w:t xml:space="preserve">unconscionable behavior. </w:t>
      </w:r>
    </w:p>
    <w:p w:rsidR="00D508D0" w:rsidRPr="00D508D0" w:rsidRDefault="00D508D0" w:rsidP="00D508D0">
      <w:pPr>
        <w:shd w:val="clear" w:color="auto" w:fill="FFFFFF"/>
        <w:spacing w:after="0" w:line="240" w:lineRule="auto"/>
        <w:rPr>
          <w:rFonts w:ascii="Comic Sans MS" w:hAnsi="Comic Sans MS" w:cs="Arial"/>
          <w:color w:val="333333"/>
          <w:sz w:val="18"/>
          <w:szCs w:val="18"/>
        </w:rPr>
      </w:pPr>
      <w:r w:rsidRPr="00D508D0">
        <w:rPr>
          <w:rStyle w:val="dnindex1"/>
          <w:rFonts w:ascii="Comic Sans MS" w:hAnsi="Comic Sans MS" w:cs="Arial"/>
          <w:sz w:val="18"/>
          <w:szCs w:val="18"/>
          <w:specVanish w:val="0"/>
        </w:rPr>
        <w:t xml:space="preserve">3. </w:t>
      </w:r>
      <w:proofErr w:type="gramStart"/>
      <w:r w:rsidRPr="00D508D0">
        <w:rPr>
          <w:rFonts w:ascii="Comic Sans MS" w:hAnsi="Comic Sans MS" w:cs="Arial"/>
          <w:color w:val="333333"/>
          <w:sz w:val="18"/>
          <w:szCs w:val="18"/>
        </w:rPr>
        <w:t>excessive</w:t>
      </w:r>
      <w:proofErr w:type="gramEnd"/>
      <w:r w:rsidRPr="00D508D0">
        <w:rPr>
          <w:rFonts w:ascii="Comic Sans MS" w:hAnsi="Comic Sans MS" w:cs="Arial"/>
          <w:color w:val="333333"/>
          <w:sz w:val="18"/>
          <w:szCs w:val="18"/>
        </w:rPr>
        <w:t xml:space="preserve">; extortionate: </w:t>
      </w:r>
      <w:r w:rsidRPr="00D508D0">
        <w:rPr>
          <w:rStyle w:val="ital-inline2"/>
          <w:rFonts w:ascii="Comic Sans MS" w:hAnsi="Comic Sans MS" w:cs="Arial"/>
          <w:color w:val="333333"/>
          <w:sz w:val="18"/>
          <w:szCs w:val="18"/>
          <w:specVanish w:val="0"/>
        </w:rPr>
        <w:t xml:space="preserve">an unconscionable profit. </w:t>
      </w:r>
    </w:p>
    <w:p w:rsidR="00D508D0" w:rsidRPr="00D508D0" w:rsidRDefault="00D508D0" w:rsidP="00D508D0">
      <w:pPr>
        <w:shd w:val="clear" w:color="auto" w:fill="FFFFFF"/>
        <w:spacing w:after="0" w:line="240" w:lineRule="auto"/>
        <w:rPr>
          <w:rFonts w:ascii="Comic Sans MS" w:hAnsi="Comic Sans MS" w:cs="Arial"/>
          <w:color w:val="333333"/>
          <w:sz w:val="18"/>
          <w:szCs w:val="18"/>
        </w:rPr>
      </w:pPr>
    </w:p>
    <w:p w:rsidR="00D508D0" w:rsidRPr="00D508D0" w:rsidRDefault="00D508D0" w:rsidP="00D508D0">
      <w:pPr>
        <w:shd w:val="clear" w:color="auto" w:fill="FFFFFF"/>
        <w:spacing w:after="0" w:line="240" w:lineRule="auto"/>
        <w:rPr>
          <w:rFonts w:ascii="Comic Sans MS" w:hAnsi="Comic Sans MS" w:cs="Arial"/>
          <w:color w:val="333333"/>
          <w:sz w:val="18"/>
          <w:szCs w:val="18"/>
        </w:rPr>
      </w:pPr>
      <w:r w:rsidRPr="00D508D0">
        <w:rPr>
          <w:rStyle w:val="sectionlabel3"/>
          <w:rFonts w:ascii="Comic Sans MS" w:hAnsi="Comic Sans MS" w:cs="Arial"/>
          <w:sz w:val="18"/>
          <w:szCs w:val="18"/>
          <w:specVanish w:val="0"/>
        </w:rPr>
        <w:t xml:space="preserve">Related forms </w:t>
      </w:r>
    </w:p>
    <w:p w:rsidR="00D508D0" w:rsidRPr="00D508D0" w:rsidRDefault="00D508D0" w:rsidP="00D508D0">
      <w:pPr>
        <w:shd w:val="clear" w:color="auto" w:fill="FFFFFF"/>
        <w:spacing w:after="0" w:line="240" w:lineRule="auto"/>
        <w:rPr>
          <w:rFonts w:ascii="Comic Sans MS" w:hAnsi="Comic Sans MS" w:cs="Arial"/>
          <w:color w:val="333333"/>
          <w:sz w:val="18"/>
          <w:szCs w:val="18"/>
        </w:rPr>
      </w:pPr>
      <w:proofErr w:type="spellStart"/>
      <w:proofErr w:type="gramStart"/>
      <w:r w:rsidRPr="00D508D0">
        <w:rPr>
          <w:rStyle w:val="secondary-bf4"/>
          <w:rFonts w:ascii="Comic Sans MS" w:hAnsi="Comic Sans MS" w:cs="Arial"/>
          <w:sz w:val="18"/>
          <w:szCs w:val="18"/>
          <w:specVanish w:val="0"/>
        </w:rPr>
        <w:t>un·</w:t>
      </w:r>
      <w:proofErr w:type="gramEnd"/>
      <w:r w:rsidRPr="00D508D0">
        <w:rPr>
          <w:rStyle w:val="secondary-bf4"/>
          <w:rFonts w:ascii="Comic Sans MS" w:hAnsi="Comic Sans MS" w:cs="Arial"/>
          <w:sz w:val="18"/>
          <w:szCs w:val="18"/>
          <w:specVanish w:val="0"/>
        </w:rPr>
        <w:t>con·scion·a·bil·i·ty</w:t>
      </w:r>
      <w:proofErr w:type="spellEnd"/>
      <w:r w:rsidRPr="00D508D0">
        <w:rPr>
          <w:rStyle w:val="secondary-bf4"/>
          <w:rFonts w:ascii="Comic Sans MS" w:hAnsi="Comic Sans MS" w:cs="Arial"/>
          <w:sz w:val="18"/>
          <w:szCs w:val="18"/>
          <w:specVanish w:val="0"/>
        </w:rPr>
        <w:t xml:space="preserve">, </w:t>
      </w:r>
      <w:r w:rsidRPr="00D508D0">
        <w:rPr>
          <w:rStyle w:val="pg3"/>
          <w:rFonts w:ascii="Comic Sans MS" w:hAnsi="Comic Sans MS" w:cs="Arial"/>
          <w:sz w:val="18"/>
          <w:szCs w:val="18"/>
          <w:specVanish w:val="0"/>
        </w:rPr>
        <w:t xml:space="preserve">noun. </w:t>
      </w:r>
    </w:p>
    <w:p w:rsidR="00D508D0" w:rsidRPr="00D508D0" w:rsidRDefault="00D508D0" w:rsidP="00D508D0">
      <w:pPr>
        <w:shd w:val="clear" w:color="auto" w:fill="FFFFFF"/>
        <w:spacing w:after="0" w:line="240" w:lineRule="auto"/>
        <w:rPr>
          <w:rFonts w:ascii="Comic Sans MS" w:hAnsi="Comic Sans MS" w:cs="Arial"/>
          <w:color w:val="333333"/>
          <w:sz w:val="18"/>
          <w:szCs w:val="18"/>
        </w:rPr>
      </w:pPr>
      <w:proofErr w:type="spellStart"/>
      <w:proofErr w:type="gramStart"/>
      <w:r w:rsidRPr="00D508D0">
        <w:rPr>
          <w:rStyle w:val="secondary-bf4"/>
          <w:rFonts w:ascii="Comic Sans MS" w:hAnsi="Comic Sans MS" w:cs="Arial"/>
          <w:sz w:val="18"/>
          <w:szCs w:val="18"/>
          <w:specVanish w:val="0"/>
        </w:rPr>
        <w:t>un·</w:t>
      </w:r>
      <w:proofErr w:type="gramEnd"/>
      <w:r w:rsidRPr="00D508D0">
        <w:rPr>
          <w:rStyle w:val="secondary-bf4"/>
          <w:rFonts w:ascii="Comic Sans MS" w:hAnsi="Comic Sans MS" w:cs="Arial"/>
          <w:sz w:val="18"/>
          <w:szCs w:val="18"/>
          <w:specVanish w:val="0"/>
        </w:rPr>
        <w:t>con·scion·a·bly</w:t>
      </w:r>
      <w:proofErr w:type="spellEnd"/>
      <w:r w:rsidRPr="00D508D0">
        <w:rPr>
          <w:rStyle w:val="secondary-bf4"/>
          <w:rFonts w:ascii="Comic Sans MS" w:hAnsi="Comic Sans MS" w:cs="Arial"/>
          <w:sz w:val="18"/>
          <w:szCs w:val="18"/>
          <w:specVanish w:val="0"/>
        </w:rPr>
        <w:t xml:space="preserve">, </w:t>
      </w:r>
      <w:r w:rsidRPr="00D508D0">
        <w:rPr>
          <w:rStyle w:val="pg3"/>
          <w:rFonts w:ascii="Comic Sans MS" w:hAnsi="Comic Sans MS" w:cs="Arial"/>
          <w:sz w:val="18"/>
          <w:szCs w:val="18"/>
          <w:specVanish w:val="0"/>
        </w:rPr>
        <w:t xml:space="preserve">adverb. </w:t>
      </w:r>
    </w:p>
    <w:p w:rsidR="00D508D0" w:rsidRDefault="00D508D0" w:rsidP="00D508D0">
      <w:pPr>
        <w:shd w:val="clear" w:color="auto" w:fill="FFFFFF"/>
        <w:spacing w:after="0" w:line="240" w:lineRule="auto"/>
        <w:rPr>
          <w:rStyle w:val="sectionlabel3"/>
          <w:rFonts w:ascii="Comic Sans MS" w:hAnsi="Comic Sans MS" w:cs="Arial"/>
          <w:sz w:val="18"/>
          <w:szCs w:val="18"/>
        </w:rPr>
      </w:pPr>
    </w:p>
    <w:p w:rsidR="00D508D0" w:rsidRPr="00D508D0" w:rsidRDefault="00D508D0" w:rsidP="00D508D0">
      <w:pPr>
        <w:shd w:val="clear" w:color="auto" w:fill="FFFFFF"/>
        <w:spacing w:after="0" w:line="240" w:lineRule="auto"/>
        <w:rPr>
          <w:rFonts w:ascii="Comic Sans MS" w:hAnsi="Comic Sans MS" w:cs="Arial"/>
          <w:color w:val="333333"/>
          <w:sz w:val="18"/>
          <w:szCs w:val="18"/>
        </w:rPr>
      </w:pPr>
      <w:r w:rsidRPr="00D508D0">
        <w:rPr>
          <w:rStyle w:val="sectionlabel3"/>
          <w:rFonts w:ascii="Comic Sans MS" w:hAnsi="Comic Sans MS" w:cs="Arial"/>
          <w:sz w:val="18"/>
          <w:szCs w:val="18"/>
          <w:specVanish w:val="0"/>
        </w:rPr>
        <w:t xml:space="preserve">Synonyms </w:t>
      </w:r>
      <w:r w:rsidRPr="00D508D0">
        <w:rPr>
          <w:rFonts w:ascii="Comic Sans MS" w:hAnsi="Comic Sans MS" w:cs="Arial"/>
          <w:color w:val="333333"/>
          <w:sz w:val="18"/>
          <w:szCs w:val="18"/>
        </w:rPr>
        <w:br/>
      </w:r>
      <w:r w:rsidRPr="00D508D0">
        <w:rPr>
          <w:rStyle w:val="secondary-bf1"/>
          <w:rFonts w:ascii="Comic Sans MS" w:hAnsi="Comic Sans MS" w:cs="Arial"/>
          <w:sz w:val="18"/>
          <w:szCs w:val="18"/>
          <w:specVanish w:val="0"/>
        </w:rPr>
        <w:t xml:space="preserve">3. </w:t>
      </w:r>
      <w:proofErr w:type="gramStart"/>
      <w:r w:rsidRPr="00D508D0">
        <w:rPr>
          <w:rFonts w:ascii="Comic Sans MS" w:hAnsi="Comic Sans MS" w:cs="Arial"/>
          <w:color w:val="333333"/>
          <w:sz w:val="18"/>
          <w:szCs w:val="18"/>
        </w:rPr>
        <w:t>extreme</w:t>
      </w:r>
      <w:proofErr w:type="gramEnd"/>
      <w:r w:rsidRPr="00D508D0">
        <w:rPr>
          <w:rFonts w:ascii="Comic Sans MS" w:hAnsi="Comic Sans MS" w:cs="Arial"/>
          <w:color w:val="333333"/>
          <w:sz w:val="18"/>
          <w:szCs w:val="18"/>
        </w:rPr>
        <w:t xml:space="preserve">, immoderate, unwarranted, inordinate. </w:t>
      </w:r>
    </w:p>
    <w:p w:rsidR="004F6A5F" w:rsidRDefault="00D508D0" w:rsidP="00D508D0">
      <w:r>
        <w:rPr>
          <w:rFonts w:ascii="Comic Sans MS" w:hAnsi="Comic Sans MS"/>
        </w:rPr>
        <w:lastRenderedPageBreak/>
        <w:t xml:space="preserve"> </w:t>
      </w:r>
      <w:r w:rsidR="004F6A5F">
        <w:t>Date</w:t>
      </w:r>
      <w:r w:rsidR="004F6A5F">
        <w:tab/>
      </w:r>
      <w:r w:rsidR="004F6A5F">
        <w:tab/>
      </w:r>
      <w:r w:rsidR="004F6A5F">
        <w:tab/>
      </w:r>
      <w:r w:rsidR="004F6A5F">
        <w:tab/>
        <w:t>Class:</w:t>
      </w:r>
    </w:p>
    <w:p w:rsidR="004F6A5F" w:rsidRDefault="004F6A5F" w:rsidP="004F6A5F">
      <w:pPr>
        <w:spacing w:before="120" w:after="120"/>
      </w:pPr>
    </w:p>
    <w:p w:rsidR="009052CD" w:rsidRDefault="004F6A5F" w:rsidP="004F6A5F">
      <w:pPr>
        <w:spacing w:before="120" w:after="120"/>
      </w:pPr>
      <w:r>
        <w:t xml:space="preserve">Objectives: </w:t>
      </w:r>
    </w:p>
    <w:p w:rsidR="004F6A5F" w:rsidRDefault="004F6A5F" w:rsidP="00475290">
      <w:pPr>
        <w:pStyle w:val="ListParagraph"/>
        <w:numPr>
          <w:ilvl w:val="0"/>
          <w:numId w:val="3"/>
        </w:numPr>
        <w:spacing w:before="120" w:after="120"/>
      </w:pPr>
      <w:r>
        <w:t xml:space="preserve">The students will be able to read to extract the </w:t>
      </w:r>
      <w:r w:rsidR="009052CD">
        <w:t>simple listing</w:t>
      </w:r>
      <w:r>
        <w:t xml:space="preserve"> pattern of an article</w:t>
      </w:r>
    </w:p>
    <w:p w:rsidR="009052CD" w:rsidRDefault="009052CD" w:rsidP="009052CD">
      <w:pPr>
        <w:pStyle w:val="ListParagraph"/>
        <w:numPr>
          <w:ilvl w:val="0"/>
          <w:numId w:val="3"/>
        </w:numPr>
        <w:spacing w:before="120" w:after="120"/>
      </w:pPr>
      <w:r>
        <w:t>The students will be able to use the language function: expressing condolences in writing</w:t>
      </w:r>
    </w:p>
    <w:p w:rsidR="004F6A5F" w:rsidRDefault="004F6A5F" w:rsidP="004F6A5F">
      <w:pPr>
        <w:spacing w:before="120" w:after="120"/>
      </w:pPr>
    </w:p>
    <w:tbl>
      <w:tblPr>
        <w:tblStyle w:val="TableGrid"/>
        <w:tblW w:w="0" w:type="auto"/>
        <w:tblLook w:val="04A0" w:firstRow="1" w:lastRow="0" w:firstColumn="1" w:lastColumn="0" w:noHBand="0" w:noVBand="1"/>
      </w:tblPr>
      <w:tblGrid>
        <w:gridCol w:w="1168"/>
        <w:gridCol w:w="2745"/>
        <w:gridCol w:w="2004"/>
        <w:gridCol w:w="1757"/>
        <w:gridCol w:w="6212"/>
      </w:tblGrid>
      <w:tr w:rsidR="004F6A5F" w:rsidTr="008B5997">
        <w:tc>
          <w:tcPr>
            <w:tcW w:w="1168" w:type="dxa"/>
            <w:shd w:val="clear" w:color="auto" w:fill="8DB3E2" w:themeFill="text2" w:themeFillTint="66"/>
          </w:tcPr>
          <w:p w:rsidR="004F6A5F" w:rsidRDefault="004F6A5F" w:rsidP="00D508D0">
            <w:pPr>
              <w:spacing w:before="120" w:after="120"/>
            </w:pPr>
            <w:r>
              <w:t>Time</w:t>
            </w:r>
          </w:p>
        </w:tc>
        <w:tc>
          <w:tcPr>
            <w:tcW w:w="2745" w:type="dxa"/>
            <w:shd w:val="clear" w:color="auto" w:fill="8DB3E2" w:themeFill="text2" w:themeFillTint="66"/>
          </w:tcPr>
          <w:p w:rsidR="004F6A5F" w:rsidRDefault="004F6A5F" w:rsidP="00D508D0">
            <w:pPr>
              <w:spacing w:before="120" w:after="120"/>
            </w:pPr>
            <w:r>
              <w:t>Activity</w:t>
            </w:r>
          </w:p>
        </w:tc>
        <w:tc>
          <w:tcPr>
            <w:tcW w:w="2004" w:type="dxa"/>
            <w:shd w:val="clear" w:color="auto" w:fill="8DB3E2" w:themeFill="text2" w:themeFillTint="66"/>
          </w:tcPr>
          <w:p w:rsidR="004F6A5F" w:rsidRDefault="004F6A5F" w:rsidP="00D508D0">
            <w:pPr>
              <w:spacing w:before="120" w:after="120"/>
            </w:pPr>
            <w:r>
              <w:t>Skill</w:t>
            </w:r>
          </w:p>
        </w:tc>
        <w:tc>
          <w:tcPr>
            <w:tcW w:w="1757" w:type="dxa"/>
            <w:shd w:val="clear" w:color="auto" w:fill="8DB3E2" w:themeFill="text2" w:themeFillTint="66"/>
          </w:tcPr>
          <w:p w:rsidR="004F6A5F" w:rsidRDefault="004F6A5F" w:rsidP="00D508D0">
            <w:pPr>
              <w:spacing w:before="120" w:after="120"/>
            </w:pPr>
            <w:r>
              <w:t>Materials Needed</w:t>
            </w:r>
          </w:p>
        </w:tc>
        <w:tc>
          <w:tcPr>
            <w:tcW w:w="6212" w:type="dxa"/>
            <w:shd w:val="clear" w:color="auto" w:fill="8DB3E2" w:themeFill="text2" w:themeFillTint="66"/>
          </w:tcPr>
          <w:p w:rsidR="004F6A5F" w:rsidRDefault="004F6A5F" w:rsidP="00D508D0">
            <w:pPr>
              <w:spacing w:before="120" w:after="120"/>
            </w:pPr>
            <w:r>
              <w:t>Notes</w:t>
            </w:r>
          </w:p>
        </w:tc>
      </w:tr>
      <w:tr w:rsidR="004F6A5F" w:rsidTr="008B5997">
        <w:tc>
          <w:tcPr>
            <w:tcW w:w="1168" w:type="dxa"/>
          </w:tcPr>
          <w:p w:rsidR="004F6A5F" w:rsidRDefault="004F6A5F" w:rsidP="00D508D0">
            <w:pPr>
              <w:spacing w:before="120" w:after="120"/>
            </w:pPr>
            <w:r>
              <w:t>9:00</w:t>
            </w:r>
          </w:p>
        </w:tc>
        <w:tc>
          <w:tcPr>
            <w:tcW w:w="2745" w:type="dxa"/>
          </w:tcPr>
          <w:p w:rsidR="004F6A5F" w:rsidRDefault="004F6A5F" w:rsidP="00D508D0">
            <w:pPr>
              <w:spacing w:before="120" w:after="120"/>
            </w:pPr>
            <w:r>
              <w:t>Asking for what they know about the Newtown Massacre</w:t>
            </w:r>
          </w:p>
        </w:tc>
        <w:tc>
          <w:tcPr>
            <w:tcW w:w="2004" w:type="dxa"/>
          </w:tcPr>
          <w:p w:rsidR="004F6A5F" w:rsidRDefault="004F6A5F" w:rsidP="00D508D0">
            <w:pPr>
              <w:spacing w:before="120" w:after="120"/>
            </w:pPr>
            <w:r>
              <w:t>Raising schema, introducing new vocabulary</w:t>
            </w:r>
          </w:p>
        </w:tc>
        <w:tc>
          <w:tcPr>
            <w:tcW w:w="1757" w:type="dxa"/>
          </w:tcPr>
          <w:p w:rsidR="004F6A5F" w:rsidRDefault="00D508D0" w:rsidP="00D508D0">
            <w:pPr>
              <w:spacing w:before="120" w:after="120"/>
            </w:pPr>
            <w:r>
              <w:t>White board and reading</w:t>
            </w:r>
          </w:p>
        </w:tc>
        <w:tc>
          <w:tcPr>
            <w:tcW w:w="6212" w:type="dxa"/>
          </w:tcPr>
          <w:p w:rsidR="004F6A5F" w:rsidRDefault="004F6A5F" w:rsidP="00D508D0">
            <w:pPr>
              <w:spacing w:before="120" w:after="120"/>
            </w:pPr>
            <w:r>
              <w:t>Start with Newtown massacre on the board – make sure targeting vocabulary goes up: shattered, bullet ridden, forensic evidence, nationwide, memorials</w:t>
            </w:r>
            <w:r w:rsidR="00D508D0">
              <w:t>. Get AFTERMATH up as the main idea of the article</w:t>
            </w:r>
          </w:p>
          <w:p w:rsidR="00D508D0" w:rsidRDefault="00D508D0" w:rsidP="00D508D0">
            <w:pPr>
              <w:spacing w:before="120" w:after="120"/>
            </w:pPr>
            <w:r>
              <w:t>Make sure these words are on the side of the board. Really go over them!</w:t>
            </w:r>
            <w:r w:rsidR="00475290">
              <w:t xml:space="preserve"> </w:t>
            </w:r>
            <w:r w:rsidR="00475290" w:rsidRPr="00475290">
              <w:rPr>
                <w:b/>
                <w:bCs/>
              </w:rPr>
              <w:t>LS – looking at word structure, making connections to other words they know</w:t>
            </w:r>
          </w:p>
        </w:tc>
      </w:tr>
      <w:tr w:rsidR="004F6A5F" w:rsidTr="008B5997">
        <w:tc>
          <w:tcPr>
            <w:tcW w:w="1168" w:type="dxa"/>
          </w:tcPr>
          <w:p w:rsidR="004F6A5F" w:rsidRDefault="004F6A5F" w:rsidP="00D508D0">
            <w:pPr>
              <w:spacing w:before="120" w:after="120"/>
            </w:pPr>
            <w:r>
              <w:t>9:</w:t>
            </w:r>
            <w:r w:rsidR="00D508D0">
              <w:t>10</w:t>
            </w:r>
          </w:p>
        </w:tc>
        <w:tc>
          <w:tcPr>
            <w:tcW w:w="2745" w:type="dxa"/>
          </w:tcPr>
          <w:p w:rsidR="00D508D0" w:rsidRDefault="00D508D0" w:rsidP="00D508D0">
            <w:pPr>
              <w:spacing w:before="120" w:after="120"/>
            </w:pPr>
            <w:r>
              <w:t>Today we are going to read an article about the aftermath of the Newtown massacre. When you get your sheet, number the lines.</w:t>
            </w:r>
          </w:p>
          <w:p w:rsidR="00D508D0" w:rsidRDefault="00D508D0" w:rsidP="00D508D0">
            <w:pPr>
              <w:spacing w:before="120" w:after="120"/>
            </w:pPr>
          </w:p>
        </w:tc>
        <w:tc>
          <w:tcPr>
            <w:tcW w:w="2004" w:type="dxa"/>
          </w:tcPr>
          <w:p w:rsidR="004F6A5F" w:rsidRDefault="004F6A5F" w:rsidP="00D508D0">
            <w:pPr>
              <w:spacing w:before="120" w:after="120"/>
            </w:pPr>
          </w:p>
        </w:tc>
        <w:tc>
          <w:tcPr>
            <w:tcW w:w="1757" w:type="dxa"/>
          </w:tcPr>
          <w:p w:rsidR="004F6A5F" w:rsidRDefault="00D508D0" w:rsidP="00D508D0">
            <w:pPr>
              <w:spacing w:before="120" w:after="120"/>
            </w:pPr>
            <w:r>
              <w:t>Hand out sheets.</w:t>
            </w:r>
          </w:p>
        </w:tc>
        <w:tc>
          <w:tcPr>
            <w:tcW w:w="6212" w:type="dxa"/>
          </w:tcPr>
          <w:p w:rsidR="004F6A5F" w:rsidRDefault="00D508D0" w:rsidP="00D508D0">
            <w:pPr>
              <w:spacing w:before="120" w:after="120"/>
            </w:pPr>
            <w:r>
              <w:t>Put grid on board – without text – just by paragraph number</w:t>
            </w:r>
          </w:p>
          <w:p w:rsidR="00475290" w:rsidRPr="00475290" w:rsidRDefault="00475290" w:rsidP="00D508D0">
            <w:pPr>
              <w:spacing w:before="120" w:after="120"/>
              <w:rPr>
                <w:b/>
                <w:bCs/>
              </w:rPr>
            </w:pPr>
            <w:r w:rsidRPr="00475290">
              <w:rPr>
                <w:b/>
                <w:bCs/>
              </w:rPr>
              <w:t>LS - out</w:t>
            </w:r>
            <w:r w:rsidR="00A4718C">
              <w:rPr>
                <w:b/>
                <w:bCs/>
              </w:rPr>
              <w:t>l</w:t>
            </w:r>
            <w:bookmarkStart w:id="0" w:name="_GoBack"/>
            <w:bookmarkEnd w:id="0"/>
            <w:r w:rsidRPr="00475290">
              <w:rPr>
                <w:b/>
                <w:bCs/>
              </w:rPr>
              <w:t>ining</w:t>
            </w:r>
          </w:p>
        </w:tc>
      </w:tr>
      <w:tr w:rsidR="004F6A5F" w:rsidTr="008B5997">
        <w:tc>
          <w:tcPr>
            <w:tcW w:w="1168" w:type="dxa"/>
          </w:tcPr>
          <w:p w:rsidR="004F6A5F" w:rsidRDefault="004F6A5F" w:rsidP="00D508D0">
            <w:pPr>
              <w:spacing w:before="120" w:after="120"/>
            </w:pPr>
            <w:r>
              <w:t>9:1</w:t>
            </w:r>
            <w:r w:rsidR="00D508D0">
              <w:t>2</w:t>
            </w:r>
          </w:p>
        </w:tc>
        <w:tc>
          <w:tcPr>
            <w:tcW w:w="2745" w:type="dxa"/>
          </w:tcPr>
          <w:p w:rsidR="004F6A5F" w:rsidRPr="00D508D0" w:rsidRDefault="00D508D0" w:rsidP="00D508D0">
            <w:pPr>
              <w:spacing w:before="120" w:after="120"/>
              <w:rPr>
                <w:vanish/>
              </w:rPr>
            </w:pPr>
            <w:r>
              <w:rPr>
                <w:vanish/>
              </w:rPr>
              <w:t>AskA</w:t>
            </w:r>
            <w:r>
              <w:t>Ask: how many lines did you get? How many paragraphs are there?</w:t>
            </w:r>
          </w:p>
        </w:tc>
        <w:tc>
          <w:tcPr>
            <w:tcW w:w="2004" w:type="dxa"/>
          </w:tcPr>
          <w:p w:rsidR="004F6A5F" w:rsidRDefault="004F6A5F" w:rsidP="00D508D0">
            <w:pPr>
              <w:spacing w:before="120" w:after="120"/>
            </w:pPr>
          </w:p>
        </w:tc>
        <w:tc>
          <w:tcPr>
            <w:tcW w:w="1757" w:type="dxa"/>
          </w:tcPr>
          <w:p w:rsidR="004F6A5F" w:rsidRDefault="004F6A5F" w:rsidP="00D508D0">
            <w:pPr>
              <w:spacing w:before="120" w:after="120"/>
            </w:pPr>
          </w:p>
        </w:tc>
        <w:tc>
          <w:tcPr>
            <w:tcW w:w="6212" w:type="dxa"/>
          </w:tcPr>
          <w:p w:rsidR="004F6A5F" w:rsidRDefault="00D508D0" w:rsidP="00D508D0">
            <w:pPr>
              <w:spacing w:before="120" w:after="120"/>
            </w:pPr>
            <w:r>
              <w:t>Just to make sure they understand how we will communicate with one another through this process.</w:t>
            </w:r>
          </w:p>
        </w:tc>
      </w:tr>
      <w:tr w:rsidR="00D508D0" w:rsidTr="008B5997">
        <w:tc>
          <w:tcPr>
            <w:tcW w:w="1168" w:type="dxa"/>
          </w:tcPr>
          <w:p w:rsidR="00D508D0" w:rsidRDefault="00D508D0" w:rsidP="00D508D0">
            <w:pPr>
              <w:spacing w:before="120" w:after="120"/>
            </w:pPr>
            <w:r>
              <w:t>9:15</w:t>
            </w:r>
          </w:p>
        </w:tc>
        <w:tc>
          <w:tcPr>
            <w:tcW w:w="2745" w:type="dxa"/>
          </w:tcPr>
          <w:p w:rsidR="00D508D0" w:rsidRDefault="00D508D0" w:rsidP="00D508D0">
            <w:pPr>
              <w:spacing w:before="120" w:after="120"/>
            </w:pPr>
            <w:r>
              <w:t>Read the first paragraph. What two affects are there from this terrible massacre?</w:t>
            </w:r>
          </w:p>
          <w:p w:rsidR="00D508D0" w:rsidRDefault="00D508D0" w:rsidP="00D508D0">
            <w:pPr>
              <w:spacing w:before="120" w:after="120"/>
              <w:rPr>
                <w:vanish/>
              </w:rPr>
            </w:pPr>
            <w:r>
              <w:t xml:space="preserve">Fill them in in the appropriate space – show them how – and circle the </w:t>
            </w:r>
            <w:r>
              <w:lastRenderedPageBreak/>
              <w:t>line number where you found the information</w:t>
            </w:r>
          </w:p>
        </w:tc>
        <w:tc>
          <w:tcPr>
            <w:tcW w:w="2004" w:type="dxa"/>
          </w:tcPr>
          <w:p w:rsidR="00D508D0" w:rsidRDefault="009052CD" w:rsidP="00475290">
            <w:pPr>
              <w:spacing w:before="120" w:after="120"/>
            </w:pPr>
            <w:r>
              <w:lastRenderedPageBreak/>
              <w:t>Reading to unlock the simple listing pattern</w:t>
            </w:r>
          </w:p>
        </w:tc>
        <w:tc>
          <w:tcPr>
            <w:tcW w:w="1757" w:type="dxa"/>
          </w:tcPr>
          <w:p w:rsidR="00D508D0" w:rsidRDefault="00D508D0" w:rsidP="00D508D0">
            <w:pPr>
              <w:spacing w:before="120" w:after="120"/>
            </w:pPr>
          </w:p>
        </w:tc>
        <w:tc>
          <w:tcPr>
            <w:tcW w:w="6212" w:type="dxa"/>
          </w:tcPr>
          <w:p w:rsidR="00D508D0" w:rsidRDefault="00D508D0" w:rsidP="00D508D0">
            <w:pPr>
              <w:spacing w:before="120" w:after="120"/>
            </w:pPr>
            <w:r>
              <w:t>Put answers on board</w:t>
            </w:r>
          </w:p>
          <w:p w:rsidR="00D508D0" w:rsidRDefault="00D508D0" w:rsidP="00D508D0">
            <w:pPr>
              <w:spacing w:before="120" w:after="120"/>
            </w:pPr>
            <w:r>
              <w:t>Make sure students give you back the line numbers as well</w:t>
            </w:r>
          </w:p>
          <w:p w:rsidR="00D508D0" w:rsidRDefault="00D508D0" w:rsidP="00D508D0">
            <w:pPr>
              <w:spacing w:before="120" w:after="120"/>
            </w:pPr>
            <w:r>
              <w:t>Make sure to emphasize the vocabulary from the board if and when it appears in answers.</w:t>
            </w:r>
          </w:p>
        </w:tc>
      </w:tr>
      <w:tr w:rsidR="008B5997" w:rsidTr="008B5997">
        <w:tc>
          <w:tcPr>
            <w:tcW w:w="1168" w:type="dxa"/>
          </w:tcPr>
          <w:p w:rsidR="008B5997" w:rsidRDefault="008B5997" w:rsidP="00D508D0">
            <w:pPr>
              <w:spacing w:before="120" w:after="120"/>
            </w:pPr>
            <w:r>
              <w:lastRenderedPageBreak/>
              <w:t>9:20</w:t>
            </w:r>
          </w:p>
        </w:tc>
        <w:tc>
          <w:tcPr>
            <w:tcW w:w="2745" w:type="dxa"/>
          </w:tcPr>
          <w:p w:rsidR="008B5997" w:rsidRDefault="008B5997" w:rsidP="00D508D0">
            <w:pPr>
              <w:spacing w:before="120" w:after="120"/>
            </w:pPr>
            <w:r>
              <w:t>If they still need help, do another paragraph frontally. If not, let them work by themselves and then compare their answers with a partner.</w:t>
            </w:r>
          </w:p>
          <w:p w:rsidR="008B5997" w:rsidRDefault="008B5997" w:rsidP="00D508D0">
            <w:pPr>
              <w:spacing w:before="120" w:after="120"/>
            </w:pPr>
            <w:r>
              <w:t xml:space="preserve">When they finish and are waiting for the rest of the class – highlight the words on the board that we have </w:t>
            </w:r>
          </w:p>
        </w:tc>
        <w:tc>
          <w:tcPr>
            <w:tcW w:w="2004" w:type="dxa"/>
          </w:tcPr>
          <w:p w:rsidR="008B5997" w:rsidRDefault="008B5997" w:rsidP="00475290">
            <w:pPr>
              <w:spacing w:before="120" w:after="120"/>
            </w:pPr>
            <w:r>
              <w:t>Reading to unlock the simple listing pattern</w:t>
            </w:r>
          </w:p>
        </w:tc>
        <w:tc>
          <w:tcPr>
            <w:tcW w:w="1757" w:type="dxa"/>
          </w:tcPr>
          <w:p w:rsidR="008B5997" w:rsidRDefault="008B5997" w:rsidP="00D508D0">
            <w:pPr>
              <w:spacing w:before="120" w:after="120"/>
            </w:pPr>
          </w:p>
        </w:tc>
        <w:tc>
          <w:tcPr>
            <w:tcW w:w="6212" w:type="dxa"/>
          </w:tcPr>
          <w:p w:rsidR="008B5997" w:rsidRDefault="008B5997" w:rsidP="00D508D0">
            <w:pPr>
              <w:spacing w:before="120" w:after="120"/>
            </w:pPr>
            <w:r>
              <w:t xml:space="preserve">Sit with pupils that need help. Help them with discourse markers etc. </w:t>
            </w:r>
          </w:p>
          <w:p w:rsidR="00475290" w:rsidRPr="00475290" w:rsidRDefault="00475290" w:rsidP="00D508D0">
            <w:pPr>
              <w:spacing w:before="120" w:after="120"/>
              <w:rPr>
                <w:b/>
                <w:bCs/>
              </w:rPr>
            </w:pPr>
            <w:r w:rsidRPr="00475290">
              <w:rPr>
                <w:b/>
                <w:bCs/>
              </w:rPr>
              <w:t>LS – discourse markers</w:t>
            </w:r>
          </w:p>
        </w:tc>
      </w:tr>
      <w:tr w:rsidR="008B5997" w:rsidTr="008B5997">
        <w:tc>
          <w:tcPr>
            <w:tcW w:w="1168" w:type="dxa"/>
          </w:tcPr>
          <w:p w:rsidR="008B5997" w:rsidRDefault="008B5997" w:rsidP="00D508D0">
            <w:pPr>
              <w:spacing w:before="120" w:after="120"/>
            </w:pPr>
            <w:r>
              <w:t>9:30</w:t>
            </w:r>
          </w:p>
        </w:tc>
        <w:tc>
          <w:tcPr>
            <w:tcW w:w="2745" w:type="dxa"/>
          </w:tcPr>
          <w:p w:rsidR="008B5997" w:rsidRDefault="008B5997" w:rsidP="00D508D0">
            <w:pPr>
              <w:spacing w:before="120" w:after="120"/>
            </w:pPr>
            <w:r>
              <w:t>Go over answers</w:t>
            </w:r>
          </w:p>
        </w:tc>
        <w:tc>
          <w:tcPr>
            <w:tcW w:w="2004" w:type="dxa"/>
          </w:tcPr>
          <w:p w:rsidR="008B5997" w:rsidRDefault="008B5997" w:rsidP="00475290">
            <w:pPr>
              <w:spacing w:before="120" w:after="120"/>
            </w:pPr>
            <w:r>
              <w:t>Reading to unlock the simple listing pattern</w:t>
            </w:r>
          </w:p>
        </w:tc>
        <w:tc>
          <w:tcPr>
            <w:tcW w:w="1757" w:type="dxa"/>
          </w:tcPr>
          <w:p w:rsidR="008B5997" w:rsidRDefault="008B5997" w:rsidP="00D508D0">
            <w:pPr>
              <w:spacing w:before="120" w:after="120"/>
            </w:pPr>
          </w:p>
        </w:tc>
        <w:tc>
          <w:tcPr>
            <w:tcW w:w="6212" w:type="dxa"/>
          </w:tcPr>
          <w:p w:rsidR="008B5997" w:rsidRDefault="008B5997" w:rsidP="00D508D0">
            <w:pPr>
              <w:spacing w:before="120" w:after="120"/>
            </w:pPr>
            <w:r>
              <w:t>Make sure they give line numbers etc, and emphasize vocabulary</w:t>
            </w:r>
          </w:p>
        </w:tc>
      </w:tr>
      <w:tr w:rsidR="008B5997" w:rsidTr="008B5997">
        <w:tc>
          <w:tcPr>
            <w:tcW w:w="1168" w:type="dxa"/>
          </w:tcPr>
          <w:p w:rsidR="008B5997" w:rsidRDefault="008B5997" w:rsidP="00D508D0">
            <w:pPr>
              <w:spacing w:before="120" w:after="120"/>
            </w:pPr>
            <w:r>
              <w:t>9:35</w:t>
            </w:r>
          </w:p>
        </w:tc>
        <w:tc>
          <w:tcPr>
            <w:tcW w:w="2745" w:type="dxa"/>
          </w:tcPr>
          <w:p w:rsidR="008B5997" w:rsidRDefault="008B5997" w:rsidP="00D508D0">
            <w:pPr>
              <w:spacing w:before="120" w:after="120"/>
            </w:pPr>
            <w:r>
              <w:t>Another part of the aftermath is our reaction to this tragedy that affects not just the victims of the massacre in Newtown but the whole world. One of the ways we can help ourselves process through grief is to write a note of condolence.</w:t>
            </w:r>
          </w:p>
          <w:p w:rsidR="008B5997" w:rsidRDefault="008B5997" w:rsidP="00D508D0">
            <w:pPr>
              <w:spacing w:before="120" w:after="120"/>
            </w:pPr>
            <w:r>
              <w:t>In Hebrew we say:</w:t>
            </w:r>
          </w:p>
          <w:p w:rsidR="008B5997" w:rsidRDefault="008B5997" w:rsidP="00D508D0">
            <w:pPr>
              <w:spacing w:before="120" w:after="120"/>
            </w:pPr>
            <w:r>
              <w:t>In English we say:</w:t>
            </w:r>
          </w:p>
          <w:p w:rsidR="008B5997" w:rsidRDefault="008B5997" w:rsidP="00D508D0">
            <w:pPr>
              <w:pStyle w:val="ListParagraph"/>
              <w:numPr>
                <w:ilvl w:val="0"/>
                <w:numId w:val="2"/>
              </w:numPr>
              <w:spacing w:before="120" w:after="120"/>
            </w:pPr>
            <w:r>
              <w:t>I am so sorry for your loss</w:t>
            </w:r>
          </w:p>
          <w:p w:rsidR="008B5997" w:rsidRDefault="008B5997" w:rsidP="00D508D0">
            <w:pPr>
              <w:pStyle w:val="ListParagraph"/>
              <w:numPr>
                <w:ilvl w:val="0"/>
                <w:numId w:val="2"/>
              </w:numPr>
              <w:spacing w:before="120" w:after="120"/>
            </w:pPr>
            <w:r>
              <w:t>Please accept my condolences on …</w:t>
            </w:r>
          </w:p>
          <w:p w:rsidR="008B5997" w:rsidRDefault="008B5997" w:rsidP="00D508D0">
            <w:pPr>
              <w:pStyle w:val="ListParagraph"/>
              <w:numPr>
                <w:ilvl w:val="0"/>
                <w:numId w:val="2"/>
              </w:numPr>
              <w:spacing w:before="120" w:after="120"/>
            </w:pPr>
            <w:r>
              <w:t>I was so sorry/sad to hear about the terrible….</w:t>
            </w:r>
          </w:p>
          <w:p w:rsidR="008B5997" w:rsidRDefault="008B5997" w:rsidP="00D508D0">
            <w:pPr>
              <w:spacing w:before="120" w:after="120"/>
            </w:pPr>
          </w:p>
        </w:tc>
        <w:tc>
          <w:tcPr>
            <w:tcW w:w="2004" w:type="dxa"/>
          </w:tcPr>
          <w:p w:rsidR="008B5997" w:rsidRDefault="008B5997" w:rsidP="008B5997">
            <w:pPr>
              <w:spacing w:before="120" w:after="120"/>
            </w:pPr>
            <w:r>
              <w:t>Using the language function: expressing condolences in writing</w:t>
            </w:r>
          </w:p>
        </w:tc>
        <w:tc>
          <w:tcPr>
            <w:tcW w:w="1757" w:type="dxa"/>
          </w:tcPr>
          <w:p w:rsidR="008B5997" w:rsidRDefault="008B5997" w:rsidP="00D508D0">
            <w:pPr>
              <w:spacing w:before="120" w:after="120"/>
            </w:pPr>
          </w:p>
        </w:tc>
        <w:tc>
          <w:tcPr>
            <w:tcW w:w="6212" w:type="dxa"/>
          </w:tcPr>
          <w:p w:rsidR="008B5997" w:rsidRDefault="008B5997" w:rsidP="00D508D0">
            <w:pPr>
              <w:spacing w:before="120" w:after="120"/>
            </w:pPr>
            <w:r>
              <w:t>Condolence – goes on board</w:t>
            </w:r>
          </w:p>
          <w:p w:rsidR="008B5997" w:rsidRDefault="008B5997" w:rsidP="00D508D0">
            <w:pPr>
              <w:spacing w:before="120" w:after="120"/>
            </w:pPr>
            <w:r>
              <w:t>Elicit language function from them and give them to them.</w:t>
            </w:r>
          </w:p>
        </w:tc>
      </w:tr>
      <w:tr w:rsidR="008B5997" w:rsidTr="008B5997">
        <w:tc>
          <w:tcPr>
            <w:tcW w:w="1168" w:type="dxa"/>
          </w:tcPr>
          <w:p w:rsidR="008B5997" w:rsidRDefault="008B5997" w:rsidP="00D508D0">
            <w:pPr>
              <w:spacing w:before="120" w:after="120"/>
            </w:pPr>
            <w:r>
              <w:lastRenderedPageBreak/>
              <w:t>9:40</w:t>
            </w:r>
          </w:p>
        </w:tc>
        <w:tc>
          <w:tcPr>
            <w:tcW w:w="2745" w:type="dxa"/>
          </w:tcPr>
          <w:p w:rsidR="008B5997" w:rsidRDefault="008B5997" w:rsidP="009052CD">
            <w:pPr>
              <w:spacing w:before="120" w:after="120"/>
            </w:pPr>
            <w:r>
              <w:t xml:space="preserve">If there is time, have them begin to write a short message. Look at </w:t>
            </w:r>
            <w:proofErr w:type="spellStart"/>
            <w:r>
              <w:t>Bibi</w:t>
            </w:r>
            <w:proofErr w:type="spellEnd"/>
            <w:r>
              <w:t xml:space="preserve"> Netanyahu’s message</w:t>
            </w:r>
            <w:r w:rsidR="00475290">
              <w:t>;</w:t>
            </w:r>
          </w:p>
          <w:p w:rsidR="00475290" w:rsidRPr="00475290" w:rsidRDefault="00475290" w:rsidP="009052CD">
            <w:pPr>
              <w:spacing w:before="120" w:after="120"/>
              <w:rPr>
                <w:b/>
                <w:bCs/>
              </w:rPr>
            </w:pPr>
            <w:r w:rsidRPr="00475290">
              <w:rPr>
                <w:b/>
                <w:bCs/>
              </w:rPr>
              <w:t>LS: looking at an example in writing to get your own ideas</w:t>
            </w:r>
          </w:p>
        </w:tc>
        <w:tc>
          <w:tcPr>
            <w:tcW w:w="2004" w:type="dxa"/>
          </w:tcPr>
          <w:p w:rsidR="008B5997" w:rsidRDefault="008B5997" w:rsidP="00D508D0">
            <w:pPr>
              <w:spacing w:before="120" w:after="120"/>
            </w:pPr>
            <w:r>
              <w:t>Using the language function: expressing condolences in writing</w:t>
            </w:r>
          </w:p>
        </w:tc>
        <w:tc>
          <w:tcPr>
            <w:tcW w:w="1757" w:type="dxa"/>
          </w:tcPr>
          <w:p w:rsidR="008B5997" w:rsidRDefault="008B5997" w:rsidP="00D508D0">
            <w:pPr>
              <w:spacing w:before="120" w:after="120"/>
            </w:pPr>
          </w:p>
        </w:tc>
        <w:tc>
          <w:tcPr>
            <w:tcW w:w="6212" w:type="dxa"/>
          </w:tcPr>
          <w:p w:rsidR="008B5997" w:rsidRDefault="00A4718C" w:rsidP="00D508D0">
            <w:pPr>
              <w:spacing w:before="120" w:after="120"/>
            </w:pPr>
            <w:hyperlink r:id="rId6" w:history="1">
              <w:r w:rsidR="008B5997" w:rsidRPr="004473AE">
                <w:rPr>
                  <w:rStyle w:val="Hyperlink"/>
                </w:rPr>
                <w:t>http://walloflove.org/</w:t>
              </w:r>
            </w:hyperlink>
          </w:p>
          <w:p w:rsidR="008B5997" w:rsidRDefault="008B5997" w:rsidP="000C43A4">
            <w:pPr>
              <w:pStyle w:val="NormalWeb"/>
              <w:shd w:val="clear" w:color="auto" w:fill="FFFFFF"/>
              <w:rPr>
                <w:rFonts w:ascii="Arial" w:hAnsi="Arial" w:cs="Arial"/>
                <w:color w:val="222222"/>
                <w:sz w:val="15"/>
                <w:szCs w:val="15"/>
              </w:rPr>
            </w:pPr>
            <w:r>
              <w:rPr>
                <w:rFonts w:ascii="Arial" w:hAnsi="Arial" w:cs="Arial"/>
                <w:color w:val="222222"/>
                <w:sz w:val="15"/>
                <w:szCs w:val="15"/>
              </w:rPr>
              <w:t>Messages of Condolence for Newtown</w:t>
            </w:r>
            <w:r>
              <w:rPr>
                <w:rFonts w:ascii="Arial" w:hAnsi="Arial" w:cs="Arial"/>
                <w:color w:val="222222"/>
                <w:sz w:val="15"/>
                <w:szCs w:val="15"/>
              </w:rPr>
              <w:br/>
              <w:t>P.O. Box 3700</w:t>
            </w:r>
            <w:r>
              <w:rPr>
                <w:rFonts w:ascii="Arial" w:hAnsi="Arial" w:cs="Arial"/>
                <w:color w:val="222222"/>
                <w:sz w:val="15"/>
                <w:szCs w:val="15"/>
              </w:rPr>
              <w:br/>
              <w:t>Newtown, CT 06470</w:t>
            </w:r>
          </w:p>
          <w:p w:rsidR="008B5997" w:rsidRDefault="008B5997" w:rsidP="009052CD">
            <w:pPr>
              <w:pStyle w:val="NormalWeb"/>
              <w:spacing w:before="0" w:beforeAutospacing="0" w:after="240" w:afterAutospacing="0" w:line="288" w:lineRule="atLeast"/>
              <w:rPr>
                <w:rFonts w:ascii="Georgia" w:hAnsi="Georgia" w:cs="Arial"/>
                <w:color w:val="000000"/>
                <w:sz w:val="17"/>
                <w:szCs w:val="17"/>
              </w:rPr>
            </w:pPr>
            <w:r>
              <w:rPr>
                <w:rStyle w:val="Emphasis"/>
                <w:rFonts w:ascii="Georgia" w:hAnsi="Georgia" w:cs="Arial"/>
                <w:color w:val="000000"/>
                <w:sz w:val="17"/>
                <w:szCs w:val="17"/>
              </w:rPr>
              <w:t>Dear President Obama,</w:t>
            </w:r>
          </w:p>
          <w:p w:rsidR="008B5997" w:rsidRDefault="008B5997" w:rsidP="009052CD">
            <w:pPr>
              <w:pStyle w:val="NormalWeb"/>
              <w:spacing w:before="0" w:beforeAutospacing="0" w:after="240" w:afterAutospacing="0" w:line="288" w:lineRule="atLeast"/>
              <w:rPr>
                <w:rFonts w:ascii="Georgia" w:hAnsi="Georgia" w:cs="Arial"/>
                <w:color w:val="000000"/>
                <w:sz w:val="17"/>
                <w:szCs w:val="17"/>
              </w:rPr>
            </w:pPr>
            <w:r>
              <w:rPr>
                <w:rStyle w:val="Emphasis"/>
                <w:rFonts w:ascii="Georgia" w:hAnsi="Georgia" w:cs="Arial"/>
                <w:color w:val="000000"/>
                <w:sz w:val="17"/>
                <w:szCs w:val="17"/>
              </w:rPr>
              <w:t>I was shocked and horrified by today’s savage massacre of innocent children and adults at the Sandy Hook Elementary School in Connecticut.</w:t>
            </w:r>
          </w:p>
          <w:p w:rsidR="008B5997" w:rsidRDefault="008B5997" w:rsidP="009052CD">
            <w:pPr>
              <w:pStyle w:val="NormalWeb"/>
              <w:spacing w:before="0" w:beforeAutospacing="0" w:after="240" w:afterAutospacing="0" w:line="288" w:lineRule="atLeast"/>
              <w:rPr>
                <w:rFonts w:ascii="Georgia" w:hAnsi="Georgia" w:cs="Arial"/>
                <w:color w:val="000000"/>
                <w:sz w:val="17"/>
                <w:szCs w:val="17"/>
              </w:rPr>
            </w:pPr>
            <w:r>
              <w:rPr>
                <w:rStyle w:val="Emphasis"/>
                <w:rFonts w:ascii="Georgia" w:hAnsi="Georgia" w:cs="Arial"/>
                <w:color w:val="000000"/>
                <w:sz w:val="17"/>
                <w:szCs w:val="17"/>
              </w:rPr>
              <w:t>We in Israel have experienced such cruel acts of slaughter and we know the shock and agony they bring.</w:t>
            </w:r>
          </w:p>
          <w:p w:rsidR="008B5997" w:rsidRDefault="008B5997" w:rsidP="009052CD">
            <w:pPr>
              <w:pStyle w:val="NormalWeb"/>
              <w:spacing w:before="0" w:beforeAutospacing="0" w:after="240" w:afterAutospacing="0" w:line="288" w:lineRule="atLeast"/>
              <w:rPr>
                <w:rFonts w:ascii="Georgia" w:hAnsi="Georgia" w:cs="Arial"/>
                <w:color w:val="000000"/>
                <w:sz w:val="17"/>
                <w:szCs w:val="17"/>
              </w:rPr>
            </w:pPr>
            <w:r>
              <w:rPr>
                <w:rStyle w:val="Emphasis"/>
                <w:rFonts w:ascii="Georgia" w:hAnsi="Georgia" w:cs="Arial"/>
                <w:color w:val="000000"/>
                <w:sz w:val="17"/>
                <w:szCs w:val="17"/>
              </w:rPr>
              <w:t>I want to express my profound grief, and that of all the people in Israel, to the families that lost their loved ones.</w:t>
            </w:r>
          </w:p>
          <w:p w:rsidR="008B5997" w:rsidRDefault="008B5997" w:rsidP="009052CD">
            <w:pPr>
              <w:pStyle w:val="NormalWeb"/>
              <w:spacing w:before="0" w:beforeAutospacing="0" w:after="240" w:afterAutospacing="0" w:line="288" w:lineRule="atLeast"/>
              <w:rPr>
                <w:rFonts w:ascii="Georgia" w:hAnsi="Georgia" w:cs="Arial"/>
                <w:color w:val="000000"/>
                <w:sz w:val="17"/>
                <w:szCs w:val="17"/>
              </w:rPr>
            </w:pPr>
            <w:r>
              <w:rPr>
                <w:rStyle w:val="Emphasis"/>
                <w:rFonts w:ascii="Georgia" w:hAnsi="Georgia" w:cs="Arial"/>
                <w:color w:val="000000"/>
                <w:sz w:val="17"/>
                <w:szCs w:val="17"/>
              </w:rPr>
              <w:t xml:space="preserve">May you and the American people find the strength to overcome this unspeakable </w:t>
            </w:r>
            <w:proofErr w:type="gramStart"/>
            <w:r>
              <w:rPr>
                <w:rStyle w:val="Emphasis"/>
                <w:rFonts w:ascii="Georgia" w:hAnsi="Georgia" w:cs="Arial"/>
                <w:color w:val="000000"/>
                <w:sz w:val="17"/>
                <w:szCs w:val="17"/>
              </w:rPr>
              <w:t>tragedy.</w:t>
            </w:r>
            <w:proofErr w:type="gramEnd"/>
          </w:p>
          <w:p w:rsidR="008B5997" w:rsidRDefault="008B5997" w:rsidP="009052CD">
            <w:pPr>
              <w:pStyle w:val="NormalWeb"/>
              <w:spacing w:before="0" w:beforeAutospacing="0" w:after="240" w:afterAutospacing="0" w:line="288" w:lineRule="atLeast"/>
              <w:rPr>
                <w:rFonts w:ascii="Georgia" w:hAnsi="Georgia" w:cs="Arial"/>
                <w:color w:val="000000"/>
                <w:sz w:val="17"/>
                <w:szCs w:val="17"/>
              </w:rPr>
            </w:pPr>
            <w:r>
              <w:rPr>
                <w:rStyle w:val="Emphasis"/>
                <w:rFonts w:ascii="Georgia" w:hAnsi="Georgia" w:cs="Arial"/>
                <w:color w:val="000000"/>
                <w:sz w:val="17"/>
                <w:szCs w:val="17"/>
              </w:rPr>
              <w:t>With my deepest condolences,</w:t>
            </w:r>
          </w:p>
          <w:p w:rsidR="008B5997" w:rsidRDefault="008B5997" w:rsidP="009052CD">
            <w:pPr>
              <w:pStyle w:val="NormalWeb"/>
              <w:spacing w:before="0" w:beforeAutospacing="0" w:after="240" w:afterAutospacing="0" w:line="288" w:lineRule="atLeast"/>
              <w:rPr>
                <w:rFonts w:ascii="Georgia" w:hAnsi="Georgia" w:cs="Arial"/>
                <w:color w:val="000000"/>
                <w:sz w:val="17"/>
                <w:szCs w:val="17"/>
              </w:rPr>
            </w:pPr>
            <w:r>
              <w:rPr>
                <w:rStyle w:val="Emphasis"/>
                <w:rFonts w:ascii="Georgia" w:hAnsi="Georgia" w:cs="Arial"/>
                <w:color w:val="000000"/>
                <w:sz w:val="17"/>
                <w:szCs w:val="17"/>
              </w:rPr>
              <w:t>(Signed)</w:t>
            </w:r>
            <w:r>
              <w:rPr>
                <w:rStyle w:val="apple-converted-space"/>
                <w:rFonts w:ascii="Georgia" w:hAnsi="Georgia" w:cs="Arial"/>
                <w:color w:val="000000"/>
                <w:sz w:val="17"/>
                <w:szCs w:val="17"/>
              </w:rPr>
              <w:t> </w:t>
            </w:r>
            <w:r>
              <w:rPr>
                <w:rStyle w:val="Emphasis"/>
                <w:rFonts w:ascii="Georgia" w:hAnsi="Georgia" w:cs="Arial"/>
                <w:color w:val="000000"/>
                <w:sz w:val="17"/>
                <w:szCs w:val="17"/>
              </w:rPr>
              <w:t>Benjamin Netanyahu,</w:t>
            </w:r>
          </w:p>
          <w:p w:rsidR="008B5997" w:rsidRDefault="008B5997" w:rsidP="009052CD">
            <w:pPr>
              <w:pStyle w:val="NormalWeb"/>
              <w:spacing w:before="0" w:beforeAutospacing="0" w:after="240" w:afterAutospacing="0" w:line="288" w:lineRule="atLeast"/>
              <w:rPr>
                <w:rFonts w:ascii="Georgia" w:hAnsi="Georgia" w:cs="Arial"/>
                <w:color w:val="000000"/>
                <w:sz w:val="17"/>
                <w:szCs w:val="17"/>
              </w:rPr>
            </w:pPr>
            <w:r>
              <w:rPr>
                <w:rStyle w:val="Emphasis"/>
                <w:rFonts w:ascii="Georgia" w:hAnsi="Georgia" w:cs="Arial"/>
                <w:color w:val="000000"/>
                <w:sz w:val="17"/>
                <w:szCs w:val="17"/>
              </w:rPr>
              <w:t>Prime Minister of Israel</w:t>
            </w:r>
          </w:p>
          <w:p w:rsidR="008B5997" w:rsidRDefault="008B5997" w:rsidP="00D508D0">
            <w:pPr>
              <w:spacing w:before="120" w:after="120"/>
            </w:pPr>
          </w:p>
        </w:tc>
      </w:tr>
      <w:tr w:rsidR="008B5997" w:rsidTr="008B5997">
        <w:tc>
          <w:tcPr>
            <w:tcW w:w="1168" w:type="dxa"/>
          </w:tcPr>
          <w:p w:rsidR="008B5997" w:rsidRDefault="008B5997" w:rsidP="00D508D0">
            <w:pPr>
              <w:spacing w:before="120" w:after="120"/>
            </w:pPr>
            <w:r>
              <w:t>conclusion</w:t>
            </w:r>
          </w:p>
        </w:tc>
        <w:tc>
          <w:tcPr>
            <w:tcW w:w="12718" w:type="dxa"/>
            <w:gridSpan w:val="4"/>
          </w:tcPr>
          <w:p w:rsidR="008B5997" w:rsidRDefault="008B5997" w:rsidP="008B5997">
            <w:pPr>
              <w:spacing w:before="120" w:after="120"/>
            </w:pPr>
            <w:r>
              <w:rPr>
                <w:iCs/>
              </w:rPr>
              <w:t xml:space="preserve">It is important for all of us to know that in times of deep tragedy – </w:t>
            </w:r>
            <w:r w:rsidRPr="004B50F1">
              <w:rPr>
                <w:rFonts w:ascii="Comic Sans MS" w:hAnsi="Comic Sans MS"/>
                <w:b/>
                <w:bCs/>
                <w:sz w:val="24"/>
                <w:szCs w:val="24"/>
              </w:rPr>
              <w:t>unconscionable evil</w:t>
            </w:r>
            <w:r w:rsidRPr="004B50F1">
              <w:rPr>
                <w:iCs/>
                <w:sz w:val="24"/>
                <w:szCs w:val="24"/>
              </w:rPr>
              <w:t xml:space="preserve"> </w:t>
            </w:r>
            <w:r>
              <w:rPr>
                <w:iCs/>
              </w:rPr>
              <w:t xml:space="preserve">as Obama said – the effects are felt by people all over the world – not just those that are directly affected. People are </w:t>
            </w:r>
            <w:r w:rsidRPr="004B50F1">
              <w:rPr>
                <w:rFonts w:ascii="Comic Sans MS" w:hAnsi="Comic Sans MS"/>
                <w:b/>
                <w:bCs/>
                <w:iCs/>
                <w:sz w:val="24"/>
                <w:szCs w:val="24"/>
              </w:rPr>
              <w:t>shattered</w:t>
            </w:r>
            <w:r w:rsidRPr="008B5997">
              <w:rPr>
                <w:b/>
                <w:bCs/>
                <w:iCs/>
                <w:sz w:val="24"/>
                <w:szCs w:val="24"/>
              </w:rPr>
              <w:t xml:space="preserve"> </w:t>
            </w:r>
            <w:r>
              <w:rPr>
                <w:iCs/>
              </w:rPr>
              <w:t xml:space="preserve">both </w:t>
            </w:r>
            <w:r w:rsidRPr="004B50F1">
              <w:rPr>
                <w:rFonts w:ascii="Comic Sans MS" w:hAnsi="Comic Sans MS"/>
                <w:b/>
                <w:bCs/>
                <w:iCs/>
                <w:sz w:val="24"/>
                <w:szCs w:val="24"/>
              </w:rPr>
              <w:t>nationwide</w:t>
            </w:r>
            <w:r w:rsidRPr="008B5997">
              <w:rPr>
                <w:b/>
                <w:bCs/>
                <w:iCs/>
                <w:sz w:val="24"/>
                <w:szCs w:val="24"/>
              </w:rPr>
              <w:t xml:space="preserve"> </w:t>
            </w:r>
            <w:r>
              <w:rPr>
                <w:iCs/>
              </w:rPr>
              <w:t xml:space="preserve">and worldwide This is called the </w:t>
            </w:r>
            <w:r w:rsidRPr="004B50F1">
              <w:rPr>
                <w:iCs/>
                <w:sz w:val="24"/>
                <w:szCs w:val="24"/>
              </w:rPr>
              <w:t>aftermath</w:t>
            </w:r>
            <w:r>
              <w:rPr>
                <w:iCs/>
              </w:rPr>
              <w:t xml:space="preserve"> and it is great that today you have learned how to recognize how people are affected and to communicate your sorrow and pain in English to others</w:t>
            </w:r>
          </w:p>
        </w:tc>
      </w:tr>
    </w:tbl>
    <w:p w:rsidR="00D508D0" w:rsidRDefault="00D508D0" w:rsidP="004F6A5F">
      <w:pPr>
        <w:rPr>
          <w:rFonts w:ascii="Comic Sans MS" w:hAnsi="Comic Sans MS"/>
        </w:rPr>
      </w:pPr>
    </w:p>
    <w:p w:rsidR="00D508D0" w:rsidRDefault="00D508D0">
      <w:pPr>
        <w:rPr>
          <w:rFonts w:ascii="Comic Sans MS" w:hAnsi="Comic Sans MS"/>
        </w:rPr>
      </w:pPr>
      <w:r>
        <w:rPr>
          <w:rFonts w:ascii="Comic Sans MS" w:hAnsi="Comic Sans MS"/>
        </w:rPr>
        <w:br w:type="page"/>
      </w:r>
    </w:p>
    <w:tbl>
      <w:tblPr>
        <w:tblStyle w:val="TableGrid"/>
        <w:tblW w:w="14616" w:type="dxa"/>
        <w:tblLook w:val="04A0" w:firstRow="1" w:lastRow="0" w:firstColumn="1" w:lastColumn="0" w:noHBand="0" w:noVBand="1"/>
      </w:tblPr>
      <w:tblGrid>
        <w:gridCol w:w="828"/>
        <w:gridCol w:w="9375"/>
        <w:gridCol w:w="4413"/>
      </w:tblGrid>
      <w:tr w:rsidR="00D508D0" w:rsidTr="00D508D0">
        <w:tc>
          <w:tcPr>
            <w:tcW w:w="14616" w:type="dxa"/>
            <w:gridSpan w:val="3"/>
          </w:tcPr>
          <w:p w:rsidR="00D508D0" w:rsidRDefault="00D508D0" w:rsidP="00D508D0">
            <w:pPr>
              <w:pStyle w:val="Title"/>
              <w:spacing w:after="120"/>
            </w:pPr>
            <w:r>
              <w:lastRenderedPageBreak/>
              <w:t>The Aftermath</w:t>
            </w:r>
          </w:p>
          <w:p w:rsidR="00D508D0" w:rsidRDefault="00D508D0" w:rsidP="00D508D0">
            <w:pPr>
              <w:rPr>
                <w:rFonts w:ascii="Comic Sans MS" w:hAnsi="Comic Sans MS"/>
                <w:sz w:val="16"/>
                <w:szCs w:val="16"/>
              </w:rPr>
            </w:pPr>
            <w:r w:rsidRPr="00FE4693">
              <w:rPr>
                <w:rFonts w:ascii="Comic Sans MS" w:hAnsi="Comic Sans MS"/>
                <w:sz w:val="16"/>
                <w:szCs w:val="16"/>
              </w:rPr>
              <w:t>Based on an article in the Jerusalem Post, December 17, 2012</w:t>
            </w:r>
          </w:p>
          <w:p w:rsidR="00D508D0" w:rsidRPr="00BC63A3" w:rsidRDefault="00D508D0" w:rsidP="00D508D0">
            <w:pPr>
              <w:rPr>
                <w:rFonts w:ascii="Comic Sans MS" w:hAnsi="Comic Sans MS"/>
              </w:rPr>
            </w:pPr>
          </w:p>
        </w:tc>
      </w:tr>
      <w:tr w:rsidR="00D508D0" w:rsidTr="00D508D0">
        <w:tc>
          <w:tcPr>
            <w:tcW w:w="828" w:type="dxa"/>
            <w:shd w:val="clear" w:color="auto" w:fill="D9D9D9" w:themeFill="background1" w:themeFillShade="D9"/>
          </w:tcPr>
          <w:p w:rsidR="00D508D0" w:rsidRPr="00D508D0" w:rsidRDefault="00D508D0" w:rsidP="00D508D0">
            <w:pPr>
              <w:spacing w:before="120" w:after="120"/>
              <w:rPr>
                <w:rFonts w:ascii="Comic Sans MS" w:hAnsi="Comic Sans MS"/>
                <w:b/>
                <w:bCs/>
              </w:rPr>
            </w:pPr>
            <w:r w:rsidRPr="00D508D0">
              <w:rPr>
                <w:rFonts w:ascii="Comic Sans MS" w:hAnsi="Comic Sans MS"/>
                <w:b/>
                <w:bCs/>
                <w:sz w:val="16"/>
                <w:szCs w:val="16"/>
              </w:rPr>
              <w:t>Line #s</w:t>
            </w:r>
          </w:p>
        </w:tc>
        <w:tc>
          <w:tcPr>
            <w:tcW w:w="9375" w:type="dxa"/>
            <w:shd w:val="clear" w:color="auto" w:fill="D9D9D9" w:themeFill="background1" w:themeFillShade="D9"/>
          </w:tcPr>
          <w:p w:rsidR="00D508D0" w:rsidRPr="00BC63A3" w:rsidRDefault="00D508D0" w:rsidP="00D508D0">
            <w:pPr>
              <w:rPr>
                <w:rFonts w:ascii="Comic Sans MS" w:hAnsi="Comic Sans MS"/>
              </w:rPr>
            </w:pPr>
          </w:p>
        </w:tc>
        <w:tc>
          <w:tcPr>
            <w:tcW w:w="4413" w:type="dxa"/>
            <w:shd w:val="clear" w:color="auto" w:fill="D9D9D9" w:themeFill="background1" w:themeFillShade="D9"/>
          </w:tcPr>
          <w:p w:rsidR="00D508D0" w:rsidRPr="00BC63A3" w:rsidRDefault="00D508D0" w:rsidP="00D508D0">
            <w:pPr>
              <w:spacing w:before="120" w:after="120"/>
              <w:rPr>
                <w:rFonts w:ascii="Comic Sans MS" w:hAnsi="Comic Sans MS"/>
              </w:rPr>
            </w:pPr>
            <w:r>
              <w:rPr>
                <w:rFonts w:ascii="Comic Sans MS" w:hAnsi="Comic Sans MS"/>
              </w:rPr>
              <w:t>Effects</w:t>
            </w:r>
          </w:p>
        </w:tc>
      </w:tr>
      <w:tr w:rsidR="00D508D0" w:rsidTr="00D508D0">
        <w:tc>
          <w:tcPr>
            <w:tcW w:w="828" w:type="dxa"/>
          </w:tcPr>
          <w:p w:rsidR="00D508D0" w:rsidRPr="00BC63A3" w:rsidRDefault="00D508D0" w:rsidP="00D508D0">
            <w:pPr>
              <w:rPr>
                <w:rFonts w:ascii="Comic Sans MS" w:hAnsi="Comic Sans MS"/>
              </w:rPr>
            </w:pPr>
          </w:p>
        </w:tc>
        <w:tc>
          <w:tcPr>
            <w:tcW w:w="9375" w:type="dxa"/>
          </w:tcPr>
          <w:p w:rsidR="00D508D0" w:rsidRPr="00D508D0" w:rsidRDefault="00D508D0" w:rsidP="00D508D0">
            <w:pPr>
              <w:spacing w:before="120" w:after="120"/>
              <w:rPr>
                <w:rFonts w:ascii="Comic Sans MS" w:hAnsi="Comic Sans MS"/>
              </w:rPr>
            </w:pPr>
            <w:r w:rsidRPr="00D508D0">
              <w:rPr>
                <w:rFonts w:ascii="Comic Sans MS" w:hAnsi="Comic Sans MS"/>
              </w:rPr>
              <w:t>NEWTOWN, Conn. – The small Connecticut town shattered by an act President Obama called “unconscionable evil”</w:t>
            </w:r>
            <w:r w:rsidRPr="00D508D0">
              <w:rPr>
                <w:rFonts w:ascii="Comic Sans MS" w:hAnsi="Comic Sans MS"/>
                <w:b/>
                <w:bCs/>
              </w:rPr>
              <w:t xml:space="preserve">* </w:t>
            </w:r>
            <w:r w:rsidRPr="00D508D0">
              <w:rPr>
                <w:rFonts w:ascii="Comic Sans MS" w:hAnsi="Comic Sans MS"/>
              </w:rPr>
              <w:t xml:space="preserve">was set to hold on Monday the first of two of the twenty funerals for schoolchildren massacred in their classrooms last week. Meanwhile, schools across the country will reopen their doors to confused and scared children full of questions about why the Newtown, Connecticut shooting happened and whether they are safe from the very same danger. </w:t>
            </w:r>
          </w:p>
        </w:tc>
        <w:tc>
          <w:tcPr>
            <w:tcW w:w="4413" w:type="dxa"/>
          </w:tcPr>
          <w:p w:rsidR="00D508D0" w:rsidRPr="00BC63A3" w:rsidRDefault="00D508D0" w:rsidP="00D508D0">
            <w:pPr>
              <w:rPr>
                <w:rFonts w:ascii="Comic Sans MS" w:hAnsi="Comic Sans MS"/>
              </w:rPr>
            </w:pPr>
          </w:p>
        </w:tc>
      </w:tr>
      <w:tr w:rsidR="00D508D0" w:rsidTr="00D508D0">
        <w:tc>
          <w:tcPr>
            <w:tcW w:w="828" w:type="dxa"/>
          </w:tcPr>
          <w:p w:rsidR="00D508D0" w:rsidRPr="00BC63A3" w:rsidRDefault="00D508D0" w:rsidP="00D508D0">
            <w:pPr>
              <w:rPr>
                <w:rFonts w:ascii="Comic Sans MS" w:hAnsi="Comic Sans MS"/>
              </w:rPr>
            </w:pPr>
          </w:p>
        </w:tc>
        <w:tc>
          <w:tcPr>
            <w:tcW w:w="9375" w:type="dxa"/>
          </w:tcPr>
          <w:p w:rsidR="00D508D0" w:rsidRPr="00D508D0" w:rsidRDefault="00D508D0" w:rsidP="00D508D0">
            <w:pPr>
              <w:spacing w:before="120" w:after="120"/>
              <w:rPr>
                <w:rFonts w:ascii="Comic Sans MS" w:hAnsi="Comic Sans MS"/>
              </w:rPr>
            </w:pPr>
            <w:r w:rsidRPr="00D508D0">
              <w:rPr>
                <w:rFonts w:ascii="Comic Sans MS" w:hAnsi="Comic Sans MS"/>
              </w:rPr>
              <w:t xml:space="preserve">While the two boys are laid to rest and the other families prepare their own memorials, other changes will take place. Some schools will put on extra security guards. Others will begin their day with a moment of silence. On Twitter, young people nationwide have urged their classmates to wear green and white, the colors of Sandy Hook Elementary School. </w:t>
            </w:r>
          </w:p>
        </w:tc>
        <w:tc>
          <w:tcPr>
            <w:tcW w:w="4413" w:type="dxa"/>
          </w:tcPr>
          <w:p w:rsidR="00D508D0" w:rsidRPr="00BC63A3" w:rsidRDefault="00D508D0" w:rsidP="00D508D0">
            <w:pPr>
              <w:rPr>
                <w:rFonts w:ascii="Comic Sans MS" w:hAnsi="Comic Sans MS"/>
              </w:rPr>
            </w:pPr>
          </w:p>
        </w:tc>
      </w:tr>
      <w:tr w:rsidR="00D508D0" w:rsidTr="00D508D0">
        <w:tc>
          <w:tcPr>
            <w:tcW w:w="828" w:type="dxa"/>
          </w:tcPr>
          <w:p w:rsidR="00D508D0" w:rsidRPr="00BC63A3" w:rsidRDefault="00D508D0" w:rsidP="00D508D0">
            <w:pPr>
              <w:rPr>
                <w:rFonts w:ascii="Comic Sans MS" w:hAnsi="Comic Sans MS"/>
              </w:rPr>
            </w:pPr>
          </w:p>
        </w:tc>
        <w:tc>
          <w:tcPr>
            <w:tcW w:w="9375" w:type="dxa"/>
          </w:tcPr>
          <w:p w:rsidR="00D508D0" w:rsidRPr="00D508D0" w:rsidRDefault="00D508D0" w:rsidP="00D508D0">
            <w:pPr>
              <w:spacing w:before="120" w:after="120"/>
              <w:rPr>
                <w:rFonts w:ascii="Comic Sans MS" w:hAnsi="Comic Sans MS"/>
              </w:rPr>
            </w:pPr>
            <w:r w:rsidRPr="00D508D0">
              <w:rPr>
                <w:rFonts w:ascii="Comic Sans MS" w:hAnsi="Comic Sans MS"/>
              </w:rPr>
              <w:t>In Newtown, however, the schools will not reopen. The teachers need time to prepare for the students’ return. Instead, the town’s youth sports groups have set up a field day to keep the children occupied with athletics, board games and arts and crafts. The town will have to make a decision about what to do with the bullet-ridden Sandy Hook Elementary School Building. For now, the students will attend class in an empty school in the next town over. No decision has been made about how, when or even if the students will ever return to the building.</w:t>
            </w:r>
          </w:p>
        </w:tc>
        <w:tc>
          <w:tcPr>
            <w:tcW w:w="4413" w:type="dxa"/>
          </w:tcPr>
          <w:p w:rsidR="00D508D0" w:rsidRPr="00BC63A3" w:rsidRDefault="00D508D0" w:rsidP="00D508D0">
            <w:pPr>
              <w:rPr>
                <w:rFonts w:ascii="Comic Sans MS" w:hAnsi="Comic Sans MS"/>
              </w:rPr>
            </w:pPr>
          </w:p>
        </w:tc>
      </w:tr>
      <w:tr w:rsidR="00D508D0" w:rsidRPr="00BC63A3" w:rsidTr="00D508D0">
        <w:tc>
          <w:tcPr>
            <w:tcW w:w="828" w:type="dxa"/>
          </w:tcPr>
          <w:p w:rsidR="00D508D0" w:rsidRPr="00BC63A3" w:rsidRDefault="00D508D0" w:rsidP="00D508D0">
            <w:pPr>
              <w:rPr>
                <w:rFonts w:ascii="Comic Sans MS" w:hAnsi="Comic Sans MS"/>
              </w:rPr>
            </w:pPr>
          </w:p>
        </w:tc>
        <w:tc>
          <w:tcPr>
            <w:tcW w:w="9375" w:type="dxa"/>
          </w:tcPr>
          <w:p w:rsidR="00D508D0" w:rsidRPr="00D508D0" w:rsidRDefault="00D508D0" w:rsidP="00D508D0">
            <w:pPr>
              <w:spacing w:before="120" w:after="120"/>
              <w:rPr>
                <w:rFonts w:ascii="Comic Sans MS" w:hAnsi="Comic Sans MS"/>
              </w:rPr>
            </w:pPr>
            <w:r w:rsidRPr="00D508D0">
              <w:rPr>
                <w:rFonts w:ascii="Comic Sans MS" w:hAnsi="Comic Sans MS"/>
              </w:rPr>
              <w:t xml:space="preserve">Meanwhile, police are working hard to piece together what happened. They are gathering forensic evidence as well as the testimony of people who knew Adam </w:t>
            </w:r>
            <w:proofErr w:type="spellStart"/>
            <w:r w:rsidRPr="00D508D0">
              <w:rPr>
                <w:rFonts w:ascii="Comic Sans MS" w:hAnsi="Comic Sans MS"/>
              </w:rPr>
              <w:t>Lanza</w:t>
            </w:r>
            <w:proofErr w:type="spellEnd"/>
            <w:r w:rsidRPr="00D508D0">
              <w:rPr>
                <w:rFonts w:ascii="Comic Sans MS" w:hAnsi="Comic Sans MS"/>
              </w:rPr>
              <w:t>, the shooter. It will likely take weeks for this process to shed any light on this horrible disaster</w:t>
            </w:r>
          </w:p>
        </w:tc>
        <w:tc>
          <w:tcPr>
            <w:tcW w:w="4413" w:type="dxa"/>
          </w:tcPr>
          <w:p w:rsidR="00D508D0" w:rsidRPr="00BC63A3" w:rsidRDefault="00D508D0" w:rsidP="00D508D0">
            <w:pPr>
              <w:rPr>
                <w:rFonts w:ascii="Comic Sans MS" w:hAnsi="Comic Sans MS"/>
              </w:rPr>
            </w:pPr>
          </w:p>
        </w:tc>
      </w:tr>
    </w:tbl>
    <w:p w:rsidR="004F6A5F" w:rsidRPr="00D508D0" w:rsidRDefault="00D508D0" w:rsidP="00D508D0">
      <w:pPr>
        <w:spacing w:before="120"/>
        <w:rPr>
          <w:rFonts w:ascii="Comic Sans MS" w:hAnsi="Comic Sans MS"/>
          <w:b/>
          <w:bCs/>
        </w:rPr>
      </w:pPr>
      <w:r w:rsidRPr="00D508D0">
        <w:rPr>
          <w:rFonts w:ascii="Comic Sans MS" w:hAnsi="Comic Sans MS"/>
          <w:b/>
          <w:bCs/>
        </w:rPr>
        <w:t>*</w:t>
      </w:r>
    </w:p>
    <w:sectPr w:rsidR="004F6A5F" w:rsidRPr="00D508D0" w:rsidSect="00D508D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5235AD"/>
    <w:multiLevelType w:val="multilevel"/>
    <w:tmpl w:val="BD86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D020A0"/>
    <w:multiLevelType w:val="hybridMultilevel"/>
    <w:tmpl w:val="BF34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8A4B99"/>
    <w:multiLevelType w:val="hybridMultilevel"/>
    <w:tmpl w:val="EC2A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DD"/>
    <w:rsid w:val="00042EEC"/>
    <w:rsid w:val="000C43A4"/>
    <w:rsid w:val="00350C4D"/>
    <w:rsid w:val="00475290"/>
    <w:rsid w:val="004B50F1"/>
    <w:rsid w:val="004F6A5F"/>
    <w:rsid w:val="00745A4E"/>
    <w:rsid w:val="00787915"/>
    <w:rsid w:val="0080428E"/>
    <w:rsid w:val="008555DD"/>
    <w:rsid w:val="008B5997"/>
    <w:rsid w:val="008F1C3E"/>
    <w:rsid w:val="009052CD"/>
    <w:rsid w:val="009D6FFE"/>
    <w:rsid w:val="00A25A7E"/>
    <w:rsid w:val="00A4718C"/>
    <w:rsid w:val="00B4093B"/>
    <w:rsid w:val="00BC63A3"/>
    <w:rsid w:val="00D508D0"/>
    <w:rsid w:val="00FE46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97B54-A3F0-41E2-90AA-DB190CBC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EEC"/>
  </w:style>
  <w:style w:type="paragraph" w:styleId="Heading2">
    <w:name w:val="heading 2"/>
    <w:basedOn w:val="Normal"/>
    <w:link w:val="Heading2Char"/>
    <w:uiPriority w:val="9"/>
    <w:qFormat/>
    <w:rsid w:val="00D508D0"/>
    <w:pPr>
      <w:spacing w:before="100" w:beforeAutospacing="1" w:after="100" w:afterAutospacing="1" w:line="240" w:lineRule="auto"/>
      <w:outlineLvl w:val="1"/>
    </w:pPr>
    <w:rPr>
      <w:rFonts w:ascii="Verdana" w:eastAsia="Times New Roman" w:hAnsi="Verdana"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63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63A3"/>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4F6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508D0"/>
    <w:rPr>
      <w:rFonts w:ascii="Verdana" w:eastAsia="Times New Roman" w:hAnsi="Verdana" w:cs="Times New Roman"/>
      <w:sz w:val="24"/>
      <w:szCs w:val="24"/>
      <w:lang w:bidi="he-IL"/>
    </w:rPr>
  </w:style>
  <w:style w:type="character" w:customStyle="1" w:styleId="secondary-bf1">
    <w:name w:val="secondary-bf1"/>
    <w:basedOn w:val="DefaultParagraphFont"/>
    <w:rsid w:val="00D508D0"/>
    <w:rPr>
      <w:b/>
      <w:bCs/>
      <w:vanish w:val="0"/>
      <w:webHidden w:val="0"/>
      <w:color w:val="333333"/>
      <w:sz w:val="16"/>
      <w:szCs w:val="16"/>
      <w:specVanish w:val="0"/>
    </w:rPr>
  </w:style>
  <w:style w:type="character" w:customStyle="1" w:styleId="secondary-bf4">
    <w:name w:val="secondary-bf4"/>
    <w:basedOn w:val="DefaultParagraphFont"/>
    <w:rsid w:val="00D508D0"/>
    <w:rPr>
      <w:b/>
      <w:bCs/>
      <w:vanish w:val="0"/>
      <w:webHidden w:val="0"/>
      <w:color w:val="333333"/>
      <w:sz w:val="16"/>
      <w:szCs w:val="16"/>
      <w:specVanish w:val="0"/>
    </w:rPr>
  </w:style>
  <w:style w:type="character" w:customStyle="1" w:styleId="pg3">
    <w:name w:val="pg3"/>
    <w:basedOn w:val="DefaultParagraphFont"/>
    <w:rsid w:val="00D508D0"/>
    <w:rPr>
      <w:rFonts w:ascii="Verdana" w:hAnsi="Verdana" w:hint="default"/>
      <w:b/>
      <w:bCs/>
      <w:i/>
      <w:iCs/>
      <w:vanish w:val="0"/>
      <w:webHidden w:val="0"/>
      <w:color w:val="333333"/>
      <w:sz w:val="16"/>
      <w:szCs w:val="16"/>
      <w:specVanish w:val="0"/>
    </w:rPr>
  </w:style>
  <w:style w:type="character" w:customStyle="1" w:styleId="pronset1">
    <w:name w:val="pronset1"/>
    <w:basedOn w:val="DefaultParagraphFont"/>
    <w:rsid w:val="00D508D0"/>
    <w:rPr>
      <w:color w:val="333333"/>
    </w:rPr>
  </w:style>
  <w:style w:type="character" w:customStyle="1" w:styleId="showipapr2">
    <w:name w:val="show_ipapr2"/>
    <w:basedOn w:val="DefaultParagraphFont"/>
    <w:rsid w:val="00D508D0"/>
  </w:style>
  <w:style w:type="character" w:customStyle="1" w:styleId="prondelim3">
    <w:name w:val="prondelim3"/>
    <w:basedOn w:val="DefaultParagraphFont"/>
    <w:rsid w:val="00D508D0"/>
    <w:rPr>
      <w:rFonts w:ascii="Verdana" w:hAnsi="Verdana" w:hint="default"/>
      <w:color w:val="333333"/>
    </w:rPr>
  </w:style>
  <w:style w:type="character" w:customStyle="1" w:styleId="pron6">
    <w:name w:val="pron6"/>
    <w:basedOn w:val="DefaultParagraphFont"/>
    <w:rsid w:val="00D508D0"/>
    <w:rPr>
      <w:rFonts w:ascii="Arial Unicode MS" w:eastAsia="Arial Unicode MS" w:hAnsi="Arial Unicode MS" w:cs="Arial Unicode MS" w:hint="eastAsia"/>
      <w:vanish w:val="0"/>
      <w:webHidden w:val="0"/>
      <w:color w:val="333333"/>
      <w:sz w:val="26"/>
      <w:szCs w:val="26"/>
      <w:specVanish w:val="0"/>
    </w:rPr>
  </w:style>
  <w:style w:type="character" w:customStyle="1" w:styleId="prontoggle">
    <w:name w:val="pron_toggle"/>
    <w:basedOn w:val="DefaultParagraphFont"/>
    <w:rsid w:val="00D508D0"/>
  </w:style>
  <w:style w:type="character" w:customStyle="1" w:styleId="showspellpr2">
    <w:name w:val="show_spellpr2"/>
    <w:basedOn w:val="DefaultParagraphFont"/>
    <w:rsid w:val="00D508D0"/>
  </w:style>
  <w:style w:type="character" w:customStyle="1" w:styleId="pron7">
    <w:name w:val="pron7"/>
    <w:basedOn w:val="DefaultParagraphFont"/>
    <w:rsid w:val="00D508D0"/>
    <w:rPr>
      <w:rFonts w:ascii="Verdana" w:hAnsi="Verdana" w:hint="default"/>
      <w:vanish w:val="0"/>
      <w:webHidden w:val="0"/>
      <w:color w:val="333333"/>
      <w:sz w:val="16"/>
      <w:szCs w:val="16"/>
      <w:specVanish w:val="0"/>
    </w:rPr>
  </w:style>
  <w:style w:type="character" w:customStyle="1" w:styleId="boldface1">
    <w:name w:val="boldface1"/>
    <w:basedOn w:val="DefaultParagraphFont"/>
    <w:rsid w:val="00D508D0"/>
    <w:rPr>
      <w:b/>
      <w:bCs/>
    </w:rPr>
  </w:style>
  <w:style w:type="character" w:customStyle="1" w:styleId="ital-inline2">
    <w:name w:val="ital-inline2"/>
    <w:basedOn w:val="DefaultParagraphFont"/>
    <w:rsid w:val="00D508D0"/>
    <w:rPr>
      <w:rFonts w:ascii="Georgia" w:hAnsi="Georgia" w:hint="default"/>
      <w:i/>
      <w:iCs/>
      <w:vanish w:val="0"/>
      <w:webHidden w:val="0"/>
      <w:specVanish w:val="0"/>
    </w:rPr>
  </w:style>
  <w:style w:type="character" w:customStyle="1" w:styleId="pg4">
    <w:name w:val="pg4"/>
    <w:basedOn w:val="DefaultParagraphFont"/>
    <w:rsid w:val="00D508D0"/>
    <w:rPr>
      <w:rFonts w:ascii="Verdana" w:hAnsi="Verdana" w:hint="default"/>
      <w:b/>
      <w:bCs/>
      <w:i/>
      <w:iCs/>
      <w:vanish w:val="0"/>
      <w:webHidden w:val="0"/>
      <w:color w:val="333333"/>
      <w:sz w:val="16"/>
      <w:szCs w:val="16"/>
      <w:specVanish w:val="0"/>
    </w:rPr>
  </w:style>
  <w:style w:type="character" w:customStyle="1" w:styleId="dnindex1">
    <w:name w:val="dnindex1"/>
    <w:basedOn w:val="DefaultParagraphFont"/>
    <w:rsid w:val="00D508D0"/>
    <w:rPr>
      <w:b/>
      <w:bCs/>
      <w:vanish w:val="0"/>
      <w:webHidden w:val="0"/>
      <w:color w:val="7B7B7B"/>
      <w:specVanish w:val="0"/>
    </w:rPr>
  </w:style>
  <w:style w:type="character" w:customStyle="1" w:styleId="rom-inline3">
    <w:name w:val="rom-inline3"/>
    <w:basedOn w:val="DefaultParagraphFont"/>
    <w:rsid w:val="00D508D0"/>
    <w:rPr>
      <w:b w:val="0"/>
      <w:bCs w:val="0"/>
      <w:i w:val="0"/>
      <w:iCs w:val="0"/>
      <w:vanish w:val="0"/>
      <w:webHidden w:val="0"/>
      <w:color w:val="333333"/>
      <w:specVanish w:val="0"/>
    </w:rPr>
  </w:style>
  <w:style w:type="character" w:customStyle="1" w:styleId="x1">
    <w:name w:val="x1"/>
    <w:basedOn w:val="DefaultParagraphFont"/>
    <w:rsid w:val="00D508D0"/>
    <w:rPr>
      <w:color w:val="333333"/>
      <w:u w:val="single"/>
    </w:rPr>
  </w:style>
  <w:style w:type="character" w:customStyle="1" w:styleId="sectionlabel3">
    <w:name w:val="sectionlabel3"/>
    <w:basedOn w:val="DefaultParagraphFont"/>
    <w:rsid w:val="00D508D0"/>
    <w:rPr>
      <w:rFonts w:ascii="Verdana" w:hAnsi="Verdana" w:hint="default"/>
      <w:b/>
      <w:bCs/>
      <w:i/>
      <w:iCs/>
      <w:vanish w:val="0"/>
      <w:webHidden w:val="0"/>
      <w:color w:val="333333"/>
      <w:specVanish w:val="0"/>
    </w:rPr>
  </w:style>
  <w:style w:type="paragraph" w:styleId="ListParagraph">
    <w:name w:val="List Paragraph"/>
    <w:basedOn w:val="Normal"/>
    <w:uiPriority w:val="34"/>
    <w:qFormat/>
    <w:rsid w:val="00D508D0"/>
    <w:pPr>
      <w:ind w:left="720"/>
      <w:contextualSpacing/>
    </w:pPr>
  </w:style>
  <w:style w:type="character" w:styleId="Hyperlink">
    <w:name w:val="Hyperlink"/>
    <w:basedOn w:val="DefaultParagraphFont"/>
    <w:uiPriority w:val="99"/>
    <w:unhideWhenUsed/>
    <w:rsid w:val="000C43A4"/>
    <w:rPr>
      <w:color w:val="0000FF" w:themeColor="hyperlink"/>
      <w:u w:val="single"/>
    </w:rPr>
  </w:style>
  <w:style w:type="paragraph" w:styleId="NormalWeb">
    <w:name w:val="Normal (Web)"/>
    <w:basedOn w:val="Normal"/>
    <w:uiPriority w:val="99"/>
    <w:semiHidden/>
    <w:unhideWhenUsed/>
    <w:rsid w:val="000C43A4"/>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9052CD"/>
    <w:rPr>
      <w:i/>
      <w:iCs/>
    </w:rPr>
  </w:style>
  <w:style w:type="character" w:customStyle="1" w:styleId="apple-converted-space">
    <w:name w:val="apple-converted-space"/>
    <w:basedOn w:val="DefaultParagraphFont"/>
    <w:rsid w:val="00905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18767">
      <w:bodyDiv w:val="1"/>
      <w:marLeft w:val="0"/>
      <w:marRight w:val="0"/>
      <w:marTop w:val="0"/>
      <w:marBottom w:val="0"/>
      <w:divBdr>
        <w:top w:val="none" w:sz="0" w:space="0" w:color="auto"/>
        <w:left w:val="none" w:sz="0" w:space="0" w:color="auto"/>
        <w:bottom w:val="none" w:sz="0" w:space="0" w:color="auto"/>
        <w:right w:val="none" w:sz="0" w:space="0" w:color="auto"/>
      </w:divBdr>
      <w:divsChild>
        <w:div w:id="1240678702">
          <w:marLeft w:val="0"/>
          <w:marRight w:val="0"/>
          <w:marTop w:val="0"/>
          <w:marBottom w:val="0"/>
          <w:divBdr>
            <w:top w:val="none" w:sz="0" w:space="0" w:color="auto"/>
            <w:left w:val="none" w:sz="0" w:space="0" w:color="auto"/>
            <w:bottom w:val="none" w:sz="0" w:space="0" w:color="auto"/>
            <w:right w:val="none" w:sz="0" w:space="0" w:color="auto"/>
          </w:divBdr>
          <w:divsChild>
            <w:div w:id="1211379203">
              <w:marLeft w:val="0"/>
              <w:marRight w:val="0"/>
              <w:marTop w:val="0"/>
              <w:marBottom w:val="12"/>
              <w:divBdr>
                <w:top w:val="none" w:sz="0" w:space="0" w:color="auto"/>
                <w:left w:val="none" w:sz="0" w:space="0" w:color="auto"/>
                <w:bottom w:val="none" w:sz="0" w:space="0" w:color="auto"/>
                <w:right w:val="none" w:sz="0" w:space="0" w:color="auto"/>
              </w:divBdr>
              <w:divsChild>
                <w:div w:id="711734384">
                  <w:marLeft w:val="0"/>
                  <w:marRight w:val="0"/>
                  <w:marTop w:val="0"/>
                  <w:marBottom w:val="0"/>
                  <w:divBdr>
                    <w:top w:val="none" w:sz="0" w:space="0" w:color="auto"/>
                    <w:left w:val="none" w:sz="0" w:space="0" w:color="auto"/>
                    <w:bottom w:val="none" w:sz="0" w:space="0" w:color="auto"/>
                    <w:right w:val="none" w:sz="0" w:space="0" w:color="auto"/>
                  </w:divBdr>
                  <w:divsChild>
                    <w:div w:id="643042272">
                      <w:marLeft w:val="0"/>
                      <w:marRight w:val="0"/>
                      <w:marTop w:val="0"/>
                      <w:marBottom w:val="0"/>
                      <w:divBdr>
                        <w:top w:val="none" w:sz="0" w:space="0" w:color="auto"/>
                        <w:left w:val="none" w:sz="0" w:space="0" w:color="auto"/>
                        <w:bottom w:val="none" w:sz="0" w:space="0" w:color="auto"/>
                        <w:right w:val="none" w:sz="0" w:space="0" w:color="auto"/>
                      </w:divBdr>
                      <w:divsChild>
                        <w:div w:id="371618955">
                          <w:marLeft w:val="0"/>
                          <w:marRight w:val="0"/>
                          <w:marTop w:val="0"/>
                          <w:marBottom w:val="0"/>
                          <w:divBdr>
                            <w:top w:val="single" w:sz="4" w:space="0" w:color="DDDDDD"/>
                            <w:left w:val="none" w:sz="0" w:space="0" w:color="auto"/>
                            <w:bottom w:val="none" w:sz="0" w:space="0" w:color="auto"/>
                            <w:right w:val="none" w:sz="0" w:space="0" w:color="auto"/>
                          </w:divBdr>
                          <w:divsChild>
                            <w:div w:id="1941838096">
                              <w:marLeft w:val="0"/>
                              <w:marRight w:val="0"/>
                              <w:marTop w:val="0"/>
                              <w:marBottom w:val="0"/>
                              <w:divBdr>
                                <w:top w:val="none" w:sz="0" w:space="0" w:color="auto"/>
                                <w:left w:val="none" w:sz="0" w:space="0" w:color="auto"/>
                                <w:bottom w:val="none" w:sz="0" w:space="0" w:color="auto"/>
                                <w:right w:val="none" w:sz="0" w:space="0" w:color="auto"/>
                              </w:divBdr>
                              <w:divsChild>
                                <w:div w:id="265617461">
                                  <w:marLeft w:val="0"/>
                                  <w:marRight w:val="0"/>
                                  <w:marTop w:val="0"/>
                                  <w:marBottom w:val="0"/>
                                  <w:divBdr>
                                    <w:top w:val="none" w:sz="0" w:space="0" w:color="auto"/>
                                    <w:left w:val="none" w:sz="0" w:space="0" w:color="auto"/>
                                    <w:bottom w:val="none" w:sz="0" w:space="0" w:color="auto"/>
                                    <w:right w:val="none" w:sz="0" w:space="0" w:color="auto"/>
                                  </w:divBdr>
                                  <w:divsChild>
                                    <w:div w:id="1625500342">
                                      <w:marLeft w:val="0"/>
                                      <w:marRight w:val="0"/>
                                      <w:marTop w:val="0"/>
                                      <w:marBottom w:val="0"/>
                                      <w:divBdr>
                                        <w:top w:val="none" w:sz="0" w:space="0" w:color="auto"/>
                                        <w:left w:val="none" w:sz="0" w:space="0" w:color="auto"/>
                                        <w:bottom w:val="none" w:sz="0" w:space="0" w:color="auto"/>
                                        <w:right w:val="none" w:sz="0" w:space="0" w:color="auto"/>
                                      </w:divBdr>
                                      <w:divsChild>
                                        <w:div w:id="1263680378">
                                          <w:marLeft w:val="0"/>
                                          <w:marRight w:val="0"/>
                                          <w:marTop w:val="0"/>
                                          <w:marBottom w:val="0"/>
                                          <w:divBdr>
                                            <w:top w:val="none" w:sz="0" w:space="0" w:color="auto"/>
                                            <w:left w:val="none" w:sz="0" w:space="0" w:color="auto"/>
                                            <w:bottom w:val="none" w:sz="0" w:space="0" w:color="auto"/>
                                            <w:right w:val="none" w:sz="0" w:space="0" w:color="auto"/>
                                          </w:divBdr>
                                          <w:divsChild>
                                            <w:div w:id="41681752">
                                              <w:marLeft w:val="0"/>
                                              <w:marRight w:val="0"/>
                                              <w:marTop w:val="0"/>
                                              <w:marBottom w:val="0"/>
                                              <w:divBdr>
                                                <w:top w:val="none" w:sz="0" w:space="0" w:color="auto"/>
                                                <w:left w:val="none" w:sz="0" w:space="0" w:color="auto"/>
                                                <w:bottom w:val="none" w:sz="0" w:space="0" w:color="auto"/>
                                                <w:right w:val="none" w:sz="0" w:space="0" w:color="auto"/>
                                              </w:divBdr>
                                              <w:divsChild>
                                                <w:div w:id="804586283">
                                                  <w:marLeft w:val="0"/>
                                                  <w:marRight w:val="0"/>
                                                  <w:marTop w:val="0"/>
                                                  <w:marBottom w:val="0"/>
                                                  <w:divBdr>
                                                    <w:top w:val="none" w:sz="0" w:space="0" w:color="auto"/>
                                                    <w:left w:val="none" w:sz="0" w:space="0" w:color="auto"/>
                                                    <w:bottom w:val="none" w:sz="0" w:space="0" w:color="auto"/>
                                                    <w:right w:val="none" w:sz="0" w:space="0" w:color="auto"/>
                                                  </w:divBdr>
                                                  <w:divsChild>
                                                    <w:div w:id="439766810">
                                                      <w:marLeft w:val="0"/>
                                                      <w:marRight w:val="0"/>
                                                      <w:marTop w:val="0"/>
                                                      <w:marBottom w:val="0"/>
                                                      <w:divBdr>
                                                        <w:top w:val="none" w:sz="0" w:space="0" w:color="auto"/>
                                                        <w:left w:val="none" w:sz="0" w:space="0" w:color="auto"/>
                                                        <w:bottom w:val="none" w:sz="0" w:space="0" w:color="auto"/>
                                                        <w:right w:val="none" w:sz="0" w:space="0" w:color="auto"/>
                                                      </w:divBdr>
                                                      <w:divsChild>
                                                        <w:div w:id="249629717">
                                                          <w:marLeft w:val="0"/>
                                                          <w:marRight w:val="0"/>
                                                          <w:marTop w:val="360"/>
                                                          <w:marBottom w:val="360"/>
                                                          <w:divBdr>
                                                            <w:top w:val="none" w:sz="0" w:space="0" w:color="auto"/>
                                                            <w:left w:val="none" w:sz="0" w:space="0" w:color="auto"/>
                                                            <w:bottom w:val="none" w:sz="0" w:space="0" w:color="auto"/>
                                                            <w:right w:val="none" w:sz="0" w:space="0" w:color="auto"/>
                                                          </w:divBdr>
                                                          <w:divsChild>
                                                            <w:div w:id="1041058918">
                                                              <w:marLeft w:val="0"/>
                                                              <w:marRight w:val="0"/>
                                                              <w:marTop w:val="0"/>
                                                              <w:marBottom w:val="0"/>
                                                              <w:divBdr>
                                                                <w:top w:val="none" w:sz="0" w:space="0" w:color="auto"/>
                                                                <w:left w:val="none" w:sz="0" w:space="0" w:color="auto"/>
                                                                <w:bottom w:val="none" w:sz="0" w:space="0" w:color="auto"/>
                                                                <w:right w:val="none" w:sz="0" w:space="0" w:color="auto"/>
                                                              </w:divBdr>
                                                              <w:divsChild>
                                                                <w:div w:id="211114168">
                                                                  <w:marLeft w:val="0"/>
                                                                  <w:marRight w:val="0"/>
                                                                  <w:marTop w:val="0"/>
                                                                  <w:marBottom w:val="0"/>
                                                                  <w:divBdr>
                                                                    <w:top w:val="none" w:sz="0" w:space="0" w:color="auto"/>
                                                                    <w:left w:val="none" w:sz="0" w:space="0" w:color="auto"/>
                                                                    <w:bottom w:val="none" w:sz="0" w:space="0" w:color="auto"/>
                                                                    <w:right w:val="none" w:sz="0" w:space="0" w:color="auto"/>
                                                                  </w:divBdr>
                                                                  <w:divsChild>
                                                                    <w:div w:id="1069503351">
                                                                      <w:marLeft w:val="0"/>
                                                                      <w:marRight w:val="0"/>
                                                                      <w:marTop w:val="0"/>
                                                                      <w:marBottom w:val="0"/>
                                                                      <w:divBdr>
                                                                        <w:top w:val="none" w:sz="0" w:space="0" w:color="auto"/>
                                                                        <w:left w:val="none" w:sz="0" w:space="0" w:color="auto"/>
                                                                        <w:bottom w:val="none" w:sz="0" w:space="0" w:color="auto"/>
                                                                        <w:right w:val="none" w:sz="0" w:space="0" w:color="auto"/>
                                                                      </w:divBdr>
                                                                      <w:divsChild>
                                                                        <w:div w:id="781874459">
                                                                          <w:marLeft w:val="0"/>
                                                                          <w:marRight w:val="0"/>
                                                                          <w:marTop w:val="0"/>
                                                                          <w:marBottom w:val="0"/>
                                                                          <w:divBdr>
                                                                            <w:top w:val="none" w:sz="0" w:space="0" w:color="auto"/>
                                                                            <w:left w:val="none" w:sz="0" w:space="0" w:color="auto"/>
                                                                            <w:bottom w:val="none" w:sz="0" w:space="0" w:color="auto"/>
                                                                            <w:right w:val="none" w:sz="0" w:space="0" w:color="auto"/>
                                                                          </w:divBdr>
                                                                          <w:divsChild>
                                                                            <w:div w:id="854537257">
                                                                              <w:marLeft w:val="0"/>
                                                                              <w:marRight w:val="0"/>
                                                                              <w:marTop w:val="0"/>
                                                                              <w:marBottom w:val="300"/>
                                                                              <w:divBdr>
                                                                                <w:top w:val="none" w:sz="0" w:space="0" w:color="auto"/>
                                                                                <w:left w:val="none" w:sz="0" w:space="0" w:color="auto"/>
                                                                                <w:bottom w:val="none" w:sz="0" w:space="0" w:color="auto"/>
                                                                                <w:right w:val="none" w:sz="0" w:space="0" w:color="auto"/>
                                                                              </w:divBdr>
                                                                              <w:divsChild>
                                                                                <w:div w:id="1289551893">
                                                                                  <w:marLeft w:val="0"/>
                                                                                  <w:marRight w:val="0"/>
                                                                                  <w:marTop w:val="0"/>
                                                                                  <w:marBottom w:val="0"/>
                                                                                  <w:divBdr>
                                                                                    <w:top w:val="none" w:sz="0" w:space="0" w:color="auto"/>
                                                                                    <w:left w:val="none" w:sz="0" w:space="0" w:color="auto"/>
                                                                                    <w:bottom w:val="none" w:sz="0" w:space="0" w:color="auto"/>
                                                                                    <w:right w:val="none" w:sz="0" w:space="0" w:color="auto"/>
                                                                                  </w:divBdr>
                                                                                  <w:divsChild>
                                                                                    <w:div w:id="22441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335948">
      <w:bodyDiv w:val="1"/>
      <w:marLeft w:val="0"/>
      <w:marRight w:val="0"/>
      <w:marTop w:val="0"/>
      <w:marBottom w:val="0"/>
      <w:divBdr>
        <w:top w:val="none" w:sz="0" w:space="0" w:color="auto"/>
        <w:left w:val="none" w:sz="0" w:space="0" w:color="auto"/>
        <w:bottom w:val="none" w:sz="0" w:space="0" w:color="auto"/>
        <w:right w:val="none" w:sz="0" w:space="0" w:color="auto"/>
      </w:divBdr>
      <w:divsChild>
        <w:div w:id="1148978454">
          <w:marLeft w:val="0"/>
          <w:marRight w:val="0"/>
          <w:marTop w:val="0"/>
          <w:marBottom w:val="0"/>
          <w:divBdr>
            <w:top w:val="none" w:sz="0" w:space="0" w:color="auto"/>
            <w:left w:val="none" w:sz="0" w:space="0" w:color="auto"/>
            <w:bottom w:val="none" w:sz="0" w:space="0" w:color="auto"/>
            <w:right w:val="none" w:sz="0" w:space="0" w:color="auto"/>
          </w:divBdr>
          <w:divsChild>
            <w:div w:id="1930313707">
              <w:marLeft w:val="600"/>
              <w:marRight w:val="0"/>
              <w:marTop w:val="0"/>
              <w:marBottom w:val="0"/>
              <w:divBdr>
                <w:top w:val="none" w:sz="0" w:space="0" w:color="auto"/>
                <w:left w:val="none" w:sz="0" w:space="0" w:color="auto"/>
                <w:bottom w:val="none" w:sz="0" w:space="0" w:color="auto"/>
                <w:right w:val="none" w:sz="0" w:space="0" w:color="auto"/>
              </w:divBdr>
              <w:divsChild>
                <w:div w:id="1241021024">
                  <w:marLeft w:val="0"/>
                  <w:marRight w:val="90"/>
                  <w:marTop w:val="0"/>
                  <w:marBottom w:val="0"/>
                  <w:divBdr>
                    <w:top w:val="none" w:sz="0" w:space="0" w:color="auto"/>
                    <w:left w:val="none" w:sz="0" w:space="0" w:color="auto"/>
                    <w:bottom w:val="none" w:sz="0" w:space="0" w:color="auto"/>
                    <w:right w:val="none" w:sz="0" w:space="0" w:color="auto"/>
                  </w:divBdr>
                  <w:divsChild>
                    <w:div w:id="776026164">
                      <w:marLeft w:val="0"/>
                      <w:marRight w:val="0"/>
                      <w:marTop w:val="0"/>
                      <w:marBottom w:val="0"/>
                      <w:divBdr>
                        <w:top w:val="none" w:sz="0" w:space="0" w:color="auto"/>
                        <w:left w:val="none" w:sz="0" w:space="0" w:color="auto"/>
                        <w:bottom w:val="none" w:sz="0" w:space="0" w:color="auto"/>
                        <w:right w:val="none" w:sz="0" w:space="0" w:color="auto"/>
                      </w:divBdr>
                      <w:divsChild>
                        <w:div w:id="2045444324">
                          <w:marLeft w:val="0"/>
                          <w:marRight w:val="0"/>
                          <w:marTop w:val="0"/>
                          <w:marBottom w:val="0"/>
                          <w:divBdr>
                            <w:top w:val="none" w:sz="0" w:space="0" w:color="auto"/>
                            <w:left w:val="none" w:sz="0" w:space="0" w:color="auto"/>
                            <w:bottom w:val="none" w:sz="0" w:space="0" w:color="auto"/>
                            <w:right w:val="none" w:sz="0" w:space="0" w:color="auto"/>
                          </w:divBdr>
                          <w:divsChild>
                            <w:div w:id="1753896459">
                              <w:marLeft w:val="0"/>
                              <w:marRight w:val="0"/>
                              <w:marTop w:val="0"/>
                              <w:marBottom w:val="0"/>
                              <w:divBdr>
                                <w:top w:val="none" w:sz="0" w:space="0" w:color="auto"/>
                                <w:left w:val="none" w:sz="0" w:space="0" w:color="auto"/>
                                <w:bottom w:val="none" w:sz="0" w:space="0" w:color="auto"/>
                                <w:right w:val="none" w:sz="0" w:space="0" w:color="auto"/>
                              </w:divBdr>
                              <w:divsChild>
                                <w:div w:id="1535582119">
                                  <w:marLeft w:val="0"/>
                                  <w:marRight w:val="0"/>
                                  <w:marTop w:val="0"/>
                                  <w:marBottom w:val="120"/>
                                  <w:divBdr>
                                    <w:top w:val="none" w:sz="0" w:space="0" w:color="auto"/>
                                    <w:left w:val="none" w:sz="0" w:space="0" w:color="auto"/>
                                    <w:bottom w:val="none" w:sz="0" w:space="0" w:color="auto"/>
                                    <w:right w:val="none" w:sz="0" w:space="0" w:color="auto"/>
                                  </w:divBdr>
                                  <w:divsChild>
                                    <w:div w:id="871848762">
                                      <w:marLeft w:val="0"/>
                                      <w:marRight w:val="168"/>
                                      <w:marTop w:val="0"/>
                                      <w:marBottom w:val="24"/>
                                      <w:divBdr>
                                        <w:top w:val="none" w:sz="0" w:space="0" w:color="auto"/>
                                        <w:left w:val="none" w:sz="0" w:space="0" w:color="auto"/>
                                        <w:bottom w:val="none" w:sz="0" w:space="0" w:color="auto"/>
                                        <w:right w:val="none" w:sz="0" w:space="0" w:color="auto"/>
                                      </w:divBdr>
                                      <w:divsChild>
                                        <w:div w:id="6565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076656">
      <w:bodyDiv w:val="1"/>
      <w:marLeft w:val="0"/>
      <w:marRight w:val="0"/>
      <w:marTop w:val="0"/>
      <w:marBottom w:val="0"/>
      <w:divBdr>
        <w:top w:val="none" w:sz="0" w:space="0" w:color="auto"/>
        <w:left w:val="none" w:sz="0" w:space="0" w:color="auto"/>
        <w:bottom w:val="none" w:sz="0" w:space="0" w:color="auto"/>
        <w:right w:val="none" w:sz="0" w:space="0" w:color="auto"/>
      </w:divBdr>
    </w:div>
    <w:div w:id="1357266002">
      <w:bodyDiv w:val="1"/>
      <w:marLeft w:val="0"/>
      <w:marRight w:val="0"/>
      <w:marTop w:val="0"/>
      <w:marBottom w:val="0"/>
      <w:divBdr>
        <w:top w:val="none" w:sz="0" w:space="0" w:color="auto"/>
        <w:left w:val="none" w:sz="0" w:space="0" w:color="auto"/>
        <w:bottom w:val="none" w:sz="0" w:space="0" w:color="auto"/>
        <w:right w:val="none" w:sz="0" w:space="0" w:color="auto"/>
      </w:divBdr>
      <w:divsChild>
        <w:div w:id="1038051054">
          <w:marLeft w:val="0"/>
          <w:marRight w:val="0"/>
          <w:marTop w:val="100"/>
          <w:marBottom w:val="12"/>
          <w:divBdr>
            <w:top w:val="none" w:sz="0" w:space="0" w:color="auto"/>
            <w:left w:val="none" w:sz="0" w:space="0" w:color="auto"/>
            <w:bottom w:val="none" w:sz="0" w:space="0" w:color="auto"/>
            <w:right w:val="none" w:sz="0" w:space="0" w:color="auto"/>
          </w:divBdr>
          <w:divsChild>
            <w:div w:id="1087575653">
              <w:marLeft w:val="0"/>
              <w:marRight w:val="0"/>
              <w:marTop w:val="100"/>
              <w:marBottom w:val="100"/>
              <w:divBdr>
                <w:top w:val="none" w:sz="0" w:space="0" w:color="auto"/>
                <w:left w:val="none" w:sz="0" w:space="0" w:color="auto"/>
                <w:bottom w:val="none" w:sz="0" w:space="0" w:color="auto"/>
                <w:right w:val="none" w:sz="0" w:space="0" w:color="auto"/>
              </w:divBdr>
              <w:divsChild>
                <w:div w:id="44456297">
                  <w:marLeft w:val="0"/>
                  <w:marRight w:val="0"/>
                  <w:marTop w:val="180"/>
                  <w:marBottom w:val="0"/>
                  <w:divBdr>
                    <w:top w:val="none" w:sz="0" w:space="0" w:color="auto"/>
                    <w:left w:val="none" w:sz="0" w:space="0" w:color="auto"/>
                    <w:bottom w:val="none" w:sz="0" w:space="0" w:color="auto"/>
                    <w:right w:val="none" w:sz="0" w:space="0" w:color="auto"/>
                  </w:divBdr>
                  <w:divsChild>
                    <w:div w:id="1317415752">
                      <w:marLeft w:val="0"/>
                      <w:marRight w:val="0"/>
                      <w:marTop w:val="0"/>
                      <w:marBottom w:val="0"/>
                      <w:divBdr>
                        <w:top w:val="none" w:sz="0" w:space="0" w:color="auto"/>
                        <w:left w:val="none" w:sz="0" w:space="0" w:color="auto"/>
                        <w:bottom w:val="none" w:sz="0" w:space="0" w:color="auto"/>
                        <w:right w:val="none" w:sz="0" w:space="0" w:color="auto"/>
                      </w:divBdr>
                      <w:divsChild>
                        <w:div w:id="1729262649">
                          <w:marLeft w:val="0"/>
                          <w:marRight w:val="0"/>
                          <w:marTop w:val="0"/>
                          <w:marBottom w:val="0"/>
                          <w:divBdr>
                            <w:top w:val="none" w:sz="0" w:space="0" w:color="auto"/>
                            <w:left w:val="none" w:sz="0" w:space="0" w:color="auto"/>
                            <w:bottom w:val="none" w:sz="0" w:space="0" w:color="auto"/>
                            <w:right w:val="none" w:sz="0" w:space="0" w:color="auto"/>
                          </w:divBdr>
                          <w:divsChild>
                            <w:div w:id="1154638437">
                              <w:marLeft w:val="0"/>
                              <w:marRight w:val="0"/>
                              <w:marTop w:val="0"/>
                              <w:marBottom w:val="0"/>
                              <w:divBdr>
                                <w:top w:val="none" w:sz="0" w:space="0" w:color="auto"/>
                                <w:left w:val="none" w:sz="0" w:space="0" w:color="auto"/>
                                <w:bottom w:val="none" w:sz="0" w:space="0" w:color="auto"/>
                                <w:right w:val="none" w:sz="0" w:space="0" w:color="auto"/>
                              </w:divBdr>
                              <w:divsChild>
                                <w:div w:id="1195659231">
                                  <w:marLeft w:val="0"/>
                                  <w:marRight w:val="0"/>
                                  <w:marTop w:val="0"/>
                                  <w:marBottom w:val="0"/>
                                  <w:divBdr>
                                    <w:top w:val="none" w:sz="0" w:space="0" w:color="auto"/>
                                    <w:left w:val="none" w:sz="0" w:space="0" w:color="auto"/>
                                    <w:bottom w:val="none" w:sz="0" w:space="0" w:color="auto"/>
                                    <w:right w:val="none" w:sz="0" w:space="0" w:color="auto"/>
                                  </w:divBdr>
                                  <w:divsChild>
                                    <w:div w:id="193464042">
                                      <w:marLeft w:val="0"/>
                                      <w:marRight w:val="0"/>
                                      <w:marTop w:val="0"/>
                                      <w:marBottom w:val="0"/>
                                      <w:divBdr>
                                        <w:top w:val="none" w:sz="0" w:space="0" w:color="auto"/>
                                        <w:left w:val="none" w:sz="0" w:space="0" w:color="auto"/>
                                        <w:bottom w:val="none" w:sz="0" w:space="0" w:color="auto"/>
                                        <w:right w:val="none" w:sz="0" w:space="0" w:color="auto"/>
                                      </w:divBdr>
                                      <w:divsChild>
                                        <w:div w:id="1492213844">
                                          <w:marLeft w:val="0"/>
                                          <w:marRight w:val="0"/>
                                          <w:marTop w:val="0"/>
                                          <w:marBottom w:val="0"/>
                                          <w:divBdr>
                                            <w:top w:val="single" w:sz="4" w:space="4" w:color="E4E4E4"/>
                                            <w:left w:val="none" w:sz="0" w:space="0" w:color="auto"/>
                                            <w:bottom w:val="none" w:sz="0" w:space="0" w:color="auto"/>
                                            <w:right w:val="none" w:sz="0" w:space="0" w:color="auto"/>
                                          </w:divBdr>
                                          <w:divsChild>
                                            <w:div w:id="1536967313">
                                              <w:marLeft w:val="0"/>
                                              <w:marRight w:val="0"/>
                                              <w:marTop w:val="0"/>
                                              <w:marBottom w:val="0"/>
                                              <w:divBdr>
                                                <w:top w:val="none" w:sz="0" w:space="0" w:color="auto"/>
                                                <w:left w:val="none" w:sz="0" w:space="0" w:color="auto"/>
                                                <w:bottom w:val="none" w:sz="0" w:space="0" w:color="auto"/>
                                                <w:right w:val="none" w:sz="0" w:space="0" w:color="auto"/>
                                              </w:divBdr>
                                              <w:divsChild>
                                                <w:div w:id="1170219363">
                                                  <w:marLeft w:val="0"/>
                                                  <w:marRight w:val="0"/>
                                                  <w:marTop w:val="0"/>
                                                  <w:marBottom w:val="0"/>
                                                  <w:divBdr>
                                                    <w:top w:val="none" w:sz="0" w:space="0" w:color="auto"/>
                                                    <w:left w:val="none" w:sz="0" w:space="0" w:color="auto"/>
                                                    <w:bottom w:val="none" w:sz="0" w:space="0" w:color="auto"/>
                                                    <w:right w:val="none" w:sz="0" w:space="0" w:color="auto"/>
                                                  </w:divBdr>
                                                  <w:divsChild>
                                                    <w:div w:id="1378550582">
                                                      <w:marLeft w:val="0"/>
                                                      <w:marRight w:val="0"/>
                                                      <w:marTop w:val="0"/>
                                                      <w:marBottom w:val="0"/>
                                                      <w:divBdr>
                                                        <w:top w:val="none" w:sz="0" w:space="0" w:color="auto"/>
                                                        <w:left w:val="none" w:sz="0" w:space="0" w:color="auto"/>
                                                        <w:bottom w:val="none" w:sz="0" w:space="0" w:color="auto"/>
                                                        <w:right w:val="none" w:sz="0" w:space="0" w:color="auto"/>
                                                      </w:divBdr>
                                                      <w:divsChild>
                                                        <w:div w:id="598879191">
                                                          <w:marLeft w:val="0"/>
                                                          <w:marRight w:val="0"/>
                                                          <w:marTop w:val="0"/>
                                                          <w:marBottom w:val="0"/>
                                                          <w:divBdr>
                                                            <w:top w:val="none" w:sz="0" w:space="0" w:color="auto"/>
                                                            <w:left w:val="none" w:sz="0" w:space="0" w:color="auto"/>
                                                            <w:bottom w:val="none" w:sz="0" w:space="0" w:color="auto"/>
                                                            <w:right w:val="none" w:sz="0" w:space="0" w:color="auto"/>
                                                          </w:divBdr>
                                                        </w:div>
                                                        <w:div w:id="2019892239">
                                                          <w:marLeft w:val="0"/>
                                                          <w:marRight w:val="0"/>
                                                          <w:marTop w:val="0"/>
                                                          <w:marBottom w:val="0"/>
                                                          <w:divBdr>
                                                            <w:top w:val="none" w:sz="0" w:space="0" w:color="auto"/>
                                                            <w:left w:val="none" w:sz="0" w:space="0" w:color="auto"/>
                                                            <w:bottom w:val="none" w:sz="0" w:space="0" w:color="auto"/>
                                                            <w:right w:val="none" w:sz="0" w:space="0" w:color="auto"/>
                                                          </w:divBdr>
                                                          <w:divsChild>
                                                            <w:div w:id="1357121683">
                                                              <w:marLeft w:val="0"/>
                                                              <w:marRight w:val="0"/>
                                                              <w:marTop w:val="0"/>
                                                              <w:marBottom w:val="0"/>
                                                              <w:divBdr>
                                                                <w:top w:val="none" w:sz="0" w:space="0" w:color="auto"/>
                                                                <w:left w:val="none" w:sz="0" w:space="0" w:color="auto"/>
                                                                <w:bottom w:val="none" w:sz="0" w:space="0" w:color="auto"/>
                                                                <w:right w:val="none" w:sz="0" w:space="0" w:color="auto"/>
                                                              </w:divBdr>
                                                              <w:divsChild>
                                                                <w:div w:id="2067994105">
                                                                  <w:marLeft w:val="0"/>
                                                                  <w:marRight w:val="0"/>
                                                                  <w:marTop w:val="0"/>
                                                                  <w:marBottom w:val="0"/>
                                                                  <w:divBdr>
                                                                    <w:top w:val="none" w:sz="0" w:space="0" w:color="auto"/>
                                                                    <w:left w:val="none" w:sz="0" w:space="0" w:color="auto"/>
                                                                    <w:bottom w:val="none" w:sz="0" w:space="0" w:color="auto"/>
                                                                    <w:right w:val="none" w:sz="0" w:space="0" w:color="auto"/>
                                                                  </w:divBdr>
                                                                  <w:divsChild>
                                                                    <w:div w:id="1831020573">
                                                                      <w:marLeft w:val="0"/>
                                                                      <w:marRight w:val="0"/>
                                                                      <w:marTop w:val="0"/>
                                                                      <w:marBottom w:val="0"/>
                                                                      <w:divBdr>
                                                                        <w:top w:val="none" w:sz="0" w:space="0" w:color="auto"/>
                                                                        <w:left w:val="none" w:sz="0" w:space="0" w:color="auto"/>
                                                                        <w:bottom w:val="none" w:sz="0" w:space="0" w:color="auto"/>
                                                                        <w:right w:val="none" w:sz="0" w:space="0" w:color="auto"/>
                                                                      </w:divBdr>
                                                                    </w:div>
                                                                  </w:divsChild>
                                                                </w:div>
                                                                <w:div w:id="280038339">
                                                                  <w:marLeft w:val="0"/>
                                                                  <w:marRight w:val="0"/>
                                                                  <w:marTop w:val="0"/>
                                                                  <w:marBottom w:val="0"/>
                                                                  <w:divBdr>
                                                                    <w:top w:val="none" w:sz="0" w:space="0" w:color="auto"/>
                                                                    <w:left w:val="none" w:sz="0" w:space="0" w:color="auto"/>
                                                                    <w:bottom w:val="none" w:sz="0" w:space="0" w:color="auto"/>
                                                                    <w:right w:val="none" w:sz="0" w:space="0" w:color="auto"/>
                                                                  </w:divBdr>
                                                                  <w:divsChild>
                                                                    <w:div w:id="1983995184">
                                                                      <w:marLeft w:val="0"/>
                                                                      <w:marRight w:val="0"/>
                                                                      <w:marTop w:val="0"/>
                                                                      <w:marBottom w:val="0"/>
                                                                      <w:divBdr>
                                                                        <w:top w:val="none" w:sz="0" w:space="0" w:color="auto"/>
                                                                        <w:left w:val="none" w:sz="0" w:space="0" w:color="auto"/>
                                                                        <w:bottom w:val="none" w:sz="0" w:space="0" w:color="auto"/>
                                                                        <w:right w:val="none" w:sz="0" w:space="0" w:color="auto"/>
                                                                      </w:divBdr>
                                                                    </w:div>
                                                                  </w:divsChild>
                                                                </w:div>
                                                                <w:div w:id="1180317231">
                                                                  <w:marLeft w:val="0"/>
                                                                  <w:marRight w:val="0"/>
                                                                  <w:marTop w:val="0"/>
                                                                  <w:marBottom w:val="0"/>
                                                                  <w:divBdr>
                                                                    <w:top w:val="none" w:sz="0" w:space="0" w:color="auto"/>
                                                                    <w:left w:val="none" w:sz="0" w:space="0" w:color="auto"/>
                                                                    <w:bottom w:val="none" w:sz="0" w:space="0" w:color="auto"/>
                                                                    <w:right w:val="none" w:sz="0" w:space="0" w:color="auto"/>
                                                                  </w:divBdr>
                                                                  <w:divsChild>
                                                                    <w:div w:id="10346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20492">
                                                          <w:marLeft w:val="0"/>
                                                          <w:marRight w:val="0"/>
                                                          <w:marTop w:val="0"/>
                                                          <w:marBottom w:val="0"/>
                                                          <w:divBdr>
                                                            <w:top w:val="none" w:sz="0" w:space="0" w:color="auto"/>
                                                            <w:left w:val="none" w:sz="0" w:space="0" w:color="auto"/>
                                                            <w:bottom w:val="none" w:sz="0" w:space="0" w:color="auto"/>
                                                            <w:right w:val="none" w:sz="0" w:space="0" w:color="auto"/>
                                                          </w:divBdr>
                                                          <w:divsChild>
                                                            <w:div w:id="1758135751">
                                                              <w:marLeft w:val="0"/>
                                                              <w:marRight w:val="0"/>
                                                              <w:marTop w:val="0"/>
                                                              <w:marBottom w:val="0"/>
                                                              <w:divBdr>
                                                                <w:top w:val="none" w:sz="0" w:space="0" w:color="auto"/>
                                                                <w:left w:val="none" w:sz="0" w:space="0" w:color="auto"/>
                                                                <w:bottom w:val="none" w:sz="0" w:space="0" w:color="auto"/>
                                                                <w:right w:val="none" w:sz="0" w:space="0" w:color="auto"/>
                                                              </w:divBdr>
                                                            </w:div>
                                                            <w:div w:id="617106998">
                                                              <w:marLeft w:val="0"/>
                                                              <w:marRight w:val="0"/>
                                                              <w:marTop w:val="0"/>
                                                              <w:marBottom w:val="0"/>
                                                              <w:divBdr>
                                                                <w:top w:val="none" w:sz="0" w:space="0" w:color="auto"/>
                                                                <w:left w:val="none" w:sz="0" w:space="0" w:color="auto"/>
                                                                <w:bottom w:val="none" w:sz="0" w:space="0" w:color="auto"/>
                                                                <w:right w:val="none" w:sz="0" w:space="0" w:color="auto"/>
                                                              </w:divBdr>
                                                            </w:div>
                                                            <w:div w:id="495387171">
                                                              <w:marLeft w:val="0"/>
                                                              <w:marRight w:val="0"/>
                                                              <w:marTop w:val="0"/>
                                                              <w:marBottom w:val="0"/>
                                                              <w:divBdr>
                                                                <w:top w:val="none" w:sz="0" w:space="0" w:color="auto"/>
                                                                <w:left w:val="none" w:sz="0" w:space="0" w:color="auto"/>
                                                                <w:bottom w:val="none" w:sz="0" w:space="0" w:color="auto"/>
                                                                <w:right w:val="none" w:sz="0" w:space="0" w:color="auto"/>
                                                              </w:divBdr>
                                                            </w:div>
                                                            <w:div w:id="1522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333383">
      <w:bodyDiv w:val="1"/>
      <w:marLeft w:val="0"/>
      <w:marRight w:val="0"/>
      <w:marTop w:val="0"/>
      <w:marBottom w:val="0"/>
      <w:divBdr>
        <w:top w:val="none" w:sz="0" w:space="0" w:color="auto"/>
        <w:left w:val="none" w:sz="0" w:space="0" w:color="auto"/>
        <w:bottom w:val="none" w:sz="0" w:space="0" w:color="auto"/>
        <w:right w:val="none" w:sz="0" w:space="0" w:color="auto"/>
      </w:divBdr>
      <w:divsChild>
        <w:div w:id="2113087570">
          <w:marLeft w:val="0"/>
          <w:marRight w:val="0"/>
          <w:marTop w:val="0"/>
          <w:marBottom w:val="0"/>
          <w:divBdr>
            <w:top w:val="none" w:sz="0" w:space="0" w:color="auto"/>
            <w:left w:val="none" w:sz="0" w:space="0" w:color="auto"/>
            <w:bottom w:val="none" w:sz="0" w:space="0" w:color="auto"/>
            <w:right w:val="none" w:sz="0" w:space="0" w:color="auto"/>
          </w:divBdr>
          <w:divsChild>
            <w:div w:id="820343816">
              <w:marLeft w:val="600"/>
              <w:marRight w:val="0"/>
              <w:marTop w:val="0"/>
              <w:marBottom w:val="0"/>
              <w:divBdr>
                <w:top w:val="none" w:sz="0" w:space="0" w:color="auto"/>
                <w:left w:val="none" w:sz="0" w:space="0" w:color="auto"/>
                <w:bottom w:val="none" w:sz="0" w:space="0" w:color="auto"/>
                <w:right w:val="none" w:sz="0" w:space="0" w:color="auto"/>
              </w:divBdr>
              <w:divsChild>
                <w:div w:id="790439920">
                  <w:marLeft w:val="0"/>
                  <w:marRight w:val="90"/>
                  <w:marTop w:val="0"/>
                  <w:marBottom w:val="0"/>
                  <w:divBdr>
                    <w:top w:val="none" w:sz="0" w:space="0" w:color="auto"/>
                    <w:left w:val="none" w:sz="0" w:space="0" w:color="auto"/>
                    <w:bottom w:val="none" w:sz="0" w:space="0" w:color="auto"/>
                    <w:right w:val="none" w:sz="0" w:space="0" w:color="auto"/>
                  </w:divBdr>
                  <w:divsChild>
                    <w:div w:id="1461655475">
                      <w:marLeft w:val="0"/>
                      <w:marRight w:val="0"/>
                      <w:marTop w:val="0"/>
                      <w:marBottom w:val="0"/>
                      <w:divBdr>
                        <w:top w:val="none" w:sz="0" w:space="0" w:color="auto"/>
                        <w:left w:val="none" w:sz="0" w:space="0" w:color="auto"/>
                        <w:bottom w:val="none" w:sz="0" w:space="0" w:color="auto"/>
                        <w:right w:val="none" w:sz="0" w:space="0" w:color="auto"/>
                      </w:divBdr>
                      <w:divsChild>
                        <w:div w:id="1104693325">
                          <w:marLeft w:val="0"/>
                          <w:marRight w:val="0"/>
                          <w:marTop w:val="0"/>
                          <w:marBottom w:val="0"/>
                          <w:divBdr>
                            <w:top w:val="none" w:sz="0" w:space="0" w:color="auto"/>
                            <w:left w:val="none" w:sz="0" w:space="0" w:color="auto"/>
                            <w:bottom w:val="none" w:sz="0" w:space="0" w:color="auto"/>
                            <w:right w:val="none" w:sz="0" w:space="0" w:color="auto"/>
                          </w:divBdr>
                          <w:divsChild>
                            <w:div w:id="715550606">
                              <w:marLeft w:val="0"/>
                              <w:marRight w:val="0"/>
                              <w:marTop w:val="0"/>
                              <w:marBottom w:val="0"/>
                              <w:divBdr>
                                <w:top w:val="none" w:sz="0" w:space="0" w:color="auto"/>
                                <w:left w:val="none" w:sz="0" w:space="0" w:color="auto"/>
                                <w:bottom w:val="none" w:sz="0" w:space="0" w:color="auto"/>
                                <w:right w:val="none" w:sz="0" w:space="0" w:color="auto"/>
                              </w:divBdr>
                              <w:divsChild>
                                <w:div w:id="4249648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alloflov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704DF-F4D0-4542-BDF7-025E31C4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3608</Words>
  <Characters>20569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Deborah Morse</cp:lastModifiedBy>
  <cp:revision>2</cp:revision>
  <cp:lastPrinted>2012-12-30T07:12:00Z</cp:lastPrinted>
  <dcterms:created xsi:type="dcterms:W3CDTF">2013-11-16T10:44:00Z</dcterms:created>
  <dcterms:modified xsi:type="dcterms:W3CDTF">2013-11-16T10:44:00Z</dcterms:modified>
</cp:coreProperties>
</file>